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5ACF" w:rsidRDefault="005F73B2" w:rsidP="005F73B2">
      <w:pPr>
        <w:spacing w:before="0" w:beforeAutospacing="0" w:after="0" w:afterAutospacing="0"/>
        <w:jc w:val="center"/>
      </w:pPr>
      <w:r>
        <w:rPr>
          <w:b/>
          <w:noProof/>
          <w:sz w:val="28"/>
          <w:szCs w:val="28"/>
        </w:rPr>
        <w:drawing>
          <wp:inline distT="0" distB="0" distL="0" distR="0">
            <wp:extent cx="6096000" cy="861822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36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5ACF" w:rsidRDefault="00AF2058">
      <w:pPr>
        <w:spacing w:after="0" w:afterAutospacing="0"/>
      </w:pPr>
      <w:proofErr w:type="gramStart"/>
      <w:r>
        <w:lastRenderedPageBreak/>
        <w:t>-Приказ Министерства образования и науки РД от 28.12.2024 года № 02-02-2-1308/24 «Об утверждении количе</w:t>
      </w:r>
      <w:r>
        <w:t>ства дней, направленных на обеспечение бесплатным одноразовым питанием в дни учебных занятий военнослужащих-контрактников, мобилизованных граждан, добровольцев, осваивающих образовательные программы основного общего и среднего общего образования в муниципа</w:t>
      </w:r>
      <w:r>
        <w:t>льных организациях, расположенных на территории муниципальных образований Республики Дагестан в 2025 году»;</w:t>
      </w:r>
      <w:proofErr w:type="gramEnd"/>
    </w:p>
    <w:p w:rsidR="00105ACF" w:rsidRDefault="00AF2058">
      <w:pPr>
        <w:spacing w:after="0" w:afterAutospacing="0"/>
      </w:pPr>
      <w:proofErr w:type="gramStart"/>
      <w:r>
        <w:t>- «Положение об организации питания обучающихся в муниципальных общеобразовательных учреждениях муниципального района «Сулейман-</w:t>
      </w:r>
      <w:proofErr w:type="spellStart"/>
      <w:r>
        <w:t>Стальский</w:t>
      </w:r>
      <w:proofErr w:type="spellEnd"/>
      <w:r>
        <w:t xml:space="preserve"> район», ут</w:t>
      </w:r>
      <w:r>
        <w:t>вержденное Постановлением Главы муниципального района «Сулейман-</w:t>
      </w:r>
      <w:proofErr w:type="spellStart"/>
      <w:r>
        <w:t>Стальский</w:t>
      </w:r>
      <w:proofErr w:type="spellEnd"/>
      <w:r>
        <w:t xml:space="preserve"> район» от 25.10.2024 года № 328.</w:t>
      </w:r>
      <w:proofErr w:type="gramEnd"/>
    </w:p>
    <w:p w:rsidR="00105ACF" w:rsidRDefault="00AF2058">
      <w:r>
        <w:t xml:space="preserve">1.2. Основными задачами при организации питания </w:t>
      </w:r>
      <w:proofErr w:type="gramStart"/>
      <w:r>
        <w:t>обучающихся</w:t>
      </w:r>
      <w:proofErr w:type="gramEnd"/>
      <w:r>
        <w:t xml:space="preserve"> в образовательном учреждении являются:</w:t>
      </w:r>
    </w:p>
    <w:p w:rsidR="00105ACF" w:rsidRDefault="00AF2058">
      <w:r>
        <w:t xml:space="preserve">- осуществление комплекса мероприятий, </w:t>
      </w:r>
      <w:r>
        <w:t>направленных на охват горячим полноценным и сбалансированным питанием обучающихся 1-4;</w:t>
      </w:r>
    </w:p>
    <w:p w:rsidR="00105ACF" w:rsidRDefault="00AF2058">
      <w:r>
        <w:t>- создание благоприятных условий, способствующих правильному и своевременному питанию обучающихся, сохранению полноценного физического и психологического здоровья подрас</w:t>
      </w:r>
      <w:r>
        <w:t>тающего поколения москвичей;</w:t>
      </w:r>
    </w:p>
    <w:p w:rsidR="00105ACF" w:rsidRDefault="00AF2058">
      <w:proofErr w:type="gramStart"/>
      <w:r>
        <w:t>- обеспечение обучающихся питанием, соответствующим возрастным физиологическим потребностям в пищевых веществах и энергии, принципам рационального и сбалансированного питания;</w:t>
      </w:r>
      <w:proofErr w:type="gramEnd"/>
    </w:p>
    <w:p w:rsidR="00105ACF" w:rsidRDefault="00AF2058">
      <w:r>
        <w:t>- гарантированное качество и безопасность питания и</w:t>
      </w:r>
      <w:r>
        <w:t xml:space="preserve"> пищевых продуктов, используемых в питании;</w:t>
      </w:r>
    </w:p>
    <w:p w:rsidR="00105ACF" w:rsidRDefault="00AF2058">
      <w:r>
        <w:t>- предупреждение (профилактика) среди обучающихся инфекционных и неинфекционных заболеваний, связанных с фактором питания</w:t>
      </w:r>
    </w:p>
    <w:p w:rsidR="00105ACF" w:rsidRDefault="00AF2058">
      <w:r>
        <w:t xml:space="preserve">пропаганда принципов здорового и полноценного питания. </w:t>
      </w:r>
    </w:p>
    <w:p w:rsidR="00105ACF" w:rsidRDefault="00AF2058">
      <w:r>
        <w:t xml:space="preserve"> 1.3. Настоящее Положение определя</w:t>
      </w:r>
      <w:r>
        <w:t xml:space="preserve">ет:  </w:t>
      </w:r>
    </w:p>
    <w:p w:rsidR="00105ACF" w:rsidRDefault="00AF2058">
      <w:pPr>
        <w:numPr>
          <w:ilvl w:val="0"/>
          <w:numId w:val="1"/>
        </w:numPr>
      </w:pPr>
      <w:r>
        <w:t xml:space="preserve">общие принципы организации питания </w:t>
      </w:r>
      <w:proofErr w:type="gramStart"/>
      <w:r>
        <w:t>обучающихся</w:t>
      </w:r>
      <w:proofErr w:type="gramEnd"/>
      <w:r>
        <w:t xml:space="preserve">;  </w:t>
      </w:r>
    </w:p>
    <w:p w:rsidR="00105ACF" w:rsidRDefault="00AF2058">
      <w:pPr>
        <w:numPr>
          <w:ilvl w:val="0"/>
          <w:numId w:val="1"/>
        </w:numPr>
      </w:pPr>
      <w:r>
        <w:t xml:space="preserve">порядок организации питания в школе;  </w:t>
      </w:r>
    </w:p>
    <w:p w:rsidR="00105ACF" w:rsidRDefault="00AF2058">
      <w:pPr>
        <w:numPr>
          <w:ilvl w:val="0"/>
          <w:numId w:val="1"/>
        </w:numPr>
      </w:pPr>
      <w:r>
        <w:t xml:space="preserve">порядок организации питания, предоставляемого на бесплатной и платной основе. </w:t>
      </w:r>
    </w:p>
    <w:p w:rsidR="00105ACF" w:rsidRDefault="00AF2058">
      <w:r>
        <w:t xml:space="preserve"> 1.4. Настоящее Положение является локальным нормативным актом, принимается педаго</w:t>
      </w:r>
      <w:r>
        <w:t xml:space="preserve">гическим Советом учреждения и утверждается приказом директора образовательного учреждения. </w:t>
      </w:r>
    </w:p>
    <w:p w:rsidR="00105ACF" w:rsidRDefault="00AF2058">
      <w:r>
        <w:t xml:space="preserve"> </w:t>
      </w:r>
    </w:p>
    <w:p w:rsidR="00105ACF" w:rsidRDefault="00AF2058">
      <w:pPr>
        <w:keepNext/>
        <w:keepLines/>
        <w:widowControl w:val="0"/>
        <w:jc w:val="left"/>
        <w:outlineLvl w:val="0"/>
        <w:rPr>
          <w:b/>
          <w:kern w:val="36"/>
          <w:sz w:val="28"/>
          <w:szCs w:val="28"/>
        </w:rPr>
      </w:pPr>
      <w:r>
        <w:rPr>
          <w:b/>
          <w:kern w:val="36"/>
          <w:sz w:val="28"/>
          <w:szCs w:val="28"/>
        </w:rPr>
        <w:lastRenderedPageBreak/>
        <w:t xml:space="preserve">2. ОБЩИЕ ПРИНЦИПЫ ОРГАНИЗАЦИИ ПИТАНИЯ В ОБРАЗОВАТЕЛЬНОМ УЧРЕЖДЕНИИ  </w:t>
      </w:r>
    </w:p>
    <w:p w:rsidR="00105ACF" w:rsidRDefault="00AF2058">
      <w:pPr>
        <w:spacing w:line="256" w:lineRule="auto"/>
        <w:jc w:val="left"/>
      </w:pPr>
      <w:r>
        <w:t xml:space="preserve">  </w:t>
      </w:r>
    </w:p>
    <w:p w:rsidR="00105ACF" w:rsidRDefault="00AF2058">
      <w:r>
        <w:t>2.1. При организации питания образовательное учреждение  руководствуется СанПиН 2.4.5.2409-08 «Санитарно</w:t>
      </w:r>
      <w:r w:rsidR="005F73B2">
        <w:t>-</w:t>
      </w:r>
      <w:r>
        <w:t>эпидемиологические требования к организации питания обучающихся в общеобразовательных учреждениях, учреждениях начального и среднего профессионального о</w:t>
      </w:r>
      <w:r>
        <w:t>бразования», утверждёнными Постановлением Главного государственного врача Российской федерации от 23.07.2008 г. № 45, методическими рекомендациями 2.4.0180-20, МР</w:t>
      </w:r>
      <w:proofErr w:type="gramStart"/>
      <w:r>
        <w:t>2</w:t>
      </w:r>
      <w:proofErr w:type="gramEnd"/>
      <w:r>
        <w:t>.4.0179-20, утвержденных Руководителем Федеральной службы по надзору в сфере защиты прав  пот</w:t>
      </w:r>
      <w:r>
        <w:t xml:space="preserve">ребителей и благополучия  человека, Главным государственным санитарным врачом РФ А.Ю. Поповой 18 мая 2020 года. </w:t>
      </w:r>
    </w:p>
    <w:p w:rsidR="00105ACF" w:rsidRDefault="00AF2058">
      <w:r>
        <w:t>2.2. В общеобразовательном учреждении в соответствии с установленными требованиями СанПиН должны быть созданы следующие условия для организации</w:t>
      </w:r>
      <w:r>
        <w:t xml:space="preserve"> питания </w:t>
      </w:r>
      <w:proofErr w:type="gramStart"/>
      <w:r>
        <w:t>обучающихся</w:t>
      </w:r>
      <w:proofErr w:type="gramEnd"/>
      <w:r>
        <w:t xml:space="preserve">: </w:t>
      </w:r>
    </w:p>
    <w:p w:rsidR="00105ACF" w:rsidRDefault="00AF2058">
      <w:r>
        <w:t>-  предусмотрен обеденный зал для приема пищи, снабженный соответствующей мебелью;</w:t>
      </w:r>
    </w:p>
    <w:p w:rsidR="00105ACF" w:rsidRDefault="00AF2058">
      <w:r>
        <w:t xml:space="preserve">- предусмотрены производственные помещения для хранения, до приготовления пищи, ю оснащенные необходимым оборудованием (технологическим, холодильным, </w:t>
      </w:r>
      <w:r>
        <w:t xml:space="preserve">весовым измерительным), инвентарем; </w:t>
      </w:r>
    </w:p>
    <w:p w:rsidR="00105ACF" w:rsidRDefault="00AF2058">
      <w:r>
        <w:t xml:space="preserve">- предусмотрены помещения для приема пищи, снабженные соответствующей мебелью; </w:t>
      </w:r>
    </w:p>
    <w:p w:rsidR="00105ACF" w:rsidRDefault="00AF2058">
      <w:r>
        <w:t>-  разработан и утвержден порядок питания обучающихся (режим работы столовой,  буфета, время перемен для принятия пищи, составление списков</w:t>
      </w:r>
      <w:r>
        <w:t xml:space="preserve"> детей, в том числе имеющих право на питание за счет бюджетных средств, график питания обучающихся и т.д.). </w:t>
      </w:r>
    </w:p>
    <w:p w:rsidR="00105ACF" w:rsidRDefault="00AF2058">
      <w:pPr>
        <w:numPr>
          <w:ilvl w:val="1"/>
          <w:numId w:val="2"/>
        </w:numPr>
      </w:pPr>
      <w:r>
        <w:t>Администрация образовательного учреждения обеспечивают принятие организационно-управленческих решений, направленных на обеспечение горячим питанием</w:t>
      </w:r>
      <w:r>
        <w:t xml:space="preserve"> обучающихся, принципов и санитарно</w:t>
      </w:r>
      <w:r w:rsidR="005F73B2">
        <w:t>-</w:t>
      </w:r>
      <w:r>
        <w:t xml:space="preserve">гигиенических основ здорового питания, ведение консультационной и разъяснительной работы с родителями (законными представителями) обучающихся.  </w:t>
      </w:r>
    </w:p>
    <w:p w:rsidR="00105ACF" w:rsidRDefault="00AF2058">
      <w:pPr>
        <w:numPr>
          <w:ilvl w:val="1"/>
          <w:numId w:val="2"/>
        </w:numPr>
      </w:pPr>
      <w:r>
        <w:t>Питание обучающихся организуется за счет средств родителей и за счёт средств</w:t>
      </w:r>
      <w:r>
        <w:t xml:space="preserve"> бюджета.  </w:t>
      </w:r>
    </w:p>
    <w:p w:rsidR="00105ACF" w:rsidRDefault="00AF2058">
      <w:pPr>
        <w:numPr>
          <w:ilvl w:val="1"/>
          <w:numId w:val="2"/>
        </w:numPr>
      </w:pPr>
      <w:r>
        <w:t xml:space="preserve">Для </w:t>
      </w:r>
      <w:proofErr w:type="gramStart"/>
      <w:r>
        <w:t>обучающихся</w:t>
      </w:r>
      <w:proofErr w:type="gramEnd"/>
      <w:r>
        <w:t xml:space="preserve"> школьного образования предусматривается организация одноразового горячего питания (обед).  </w:t>
      </w:r>
    </w:p>
    <w:p w:rsidR="00105ACF" w:rsidRDefault="00AF2058" w:rsidP="005F73B2">
      <w:pPr>
        <w:numPr>
          <w:ilvl w:val="1"/>
          <w:numId w:val="2"/>
        </w:numPr>
      </w:pPr>
      <w:r>
        <w:t>Гигиенические показатели пищевой ценности продовольственного сырья и пищевых продуктов, используемых в питании обучающихся, должны соотв</w:t>
      </w:r>
      <w:r>
        <w:t>етствовать</w:t>
      </w:r>
      <w:proofErr w:type="gramStart"/>
      <w:r>
        <w:t xml:space="preserve"> </w:t>
      </w:r>
      <w:proofErr w:type="spellStart"/>
      <w:r>
        <w:t>С</w:t>
      </w:r>
      <w:proofErr w:type="gramEnd"/>
      <w:r>
        <w:t>анитарно</w:t>
      </w:r>
      <w:proofErr w:type="spellEnd"/>
      <w:r>
        <w:t xml:space="preserve"> - </w:t>
      </w:r>
      <w:r>
        <w:t xml:space="preserve">эпидемиологическим </w:t>
      </w:r>
      <w:r>
        <w:tab/>
        <w:t xml:space="preserve">правилам </w:t>
      </w:r>
      <w:r>
        <w:tab/>
        <w:t xml:space="preserve">и </w:t>
      </w:r>
      <w:r>
        <w:tab/>
        <w:t xml:space="preserve">нормативам </w:t>
      </w:r>
      <w:r>
        <w:tab/>
        <w:t xml:space="preserve">СанПиН </w:t>
      </w:r>
      <w:r>
        <w:tab/>
        <w:t xml:space="preserve">2.4.5.2409-08 </w:t>
      </w:r>
    </w:p>
    <w:p w:rsidR="00105ACF" w:rsidRDefault="00AF2058">
      <w:r>
        <w:lastRenderedPageBreak/>
        <w:t>«</w:t>
      </w:r>
      <w:proofErr w:type="spellStart"/>
      <w:r>
        <w:t>Санитарноэпидемиологические</w:t>
      </w:r>
      <w:proofErr w:type="spellEnd"/>
      <w:r>
        <w:t xml:space="preserve"> требования к организации питания обучающихся в общеобразовательных учреждениях, учреждениях начального и среднего профессионального образования» (с изменениями на 25 марта 2019 года). </w:t>
      </w:r>
    </w:p>
    <w:p w:rsidR="00105ACF" w:rsidRDefault="00AF2058">
      <w:pPr>
        <w:keepNext/>
        <w:keepLines/>
        <w:widowControl w:val="0"/>
        <w:jc w:val="left"/>
        <w:outlineLvl w:val="0"/>
        <w:rPr>
          <w:b/>
          <w:kern w:val="36"/>
          <w:sz w:val="28"/>
          <w:szCs w:val="28"/>
        </w:rPr>
      </w:pPr>
      <w:r>
        <w:rPr>
          <w:b/>
          <w:kern w:val="36"/>
          <w:sz w:val="28"/>
          <w:szCs w:val="28"/>
        </w:rPr>
        <w:t>3. РАСПРЕДЕЛЕНИЕ ПРАВ И ОБЯЗАННОСТЕЙ УЧАСТ</w:t>
      </w:r>
      <w:r>
        <w:rPr>
          <w:b/>
          <w:kern w:val="36"/>
          <w:sz w:val="28"/>
          <w:szCs w:val="28"/>
        </w:rPr>
        <w:t xml:space="preserve">НИКОВ ПРОЦЕССА ПО ОРГАНИЗАЦИИ ПИТАНИЯ ОБУЧАЮЩИХСЯ  </w:t>
      </w:r>
    </w:p>
    <w:p w:rsidR="00105ACF" w:rsidRDefault="00AF2058">
      <w:pPr>
        <w:spacing w:line="256" w:lineRule="auto"/>
        <w:jc w:val="left"/>
      </w:pPr>
      <w:r>
        <w:t xml:space="preserve">  </w:t>
      </w:r>
    </w:p>
    <w:p w:rsidR="00105ACF" w:rsidRDefault="00AF2058">
      <w:r>
        <w:t>3.1. Директор образовательного учреждения</w:t>
      </w:r>
      <w:proofErr w:type="gramStart"/>
      <w:r>
        <w:t xml:space="preserve"> :</w:t>
      </w:r>
      <w:proofErr w:type="gramEnd"/>
      <w:r>
        <w:t xml:space="preserve"> </w:t>
      </w:r>
    </w:p>
    <w:p w:rsidR="00105ACF" w:rsidRDefault="00AF2058">
      <w:pPr>
        <w:numPr>
          <w:ilvl w:val="0"/>
          <w:numId w:val="3"/>
        </w:numPr>
      </w:pPr>
      <w:r>
        <w:t>несет ответственность за организацию питания обучающихся в соответствии с нормативными правовыми актами Российской Федерации, Федеральными санитарными прави</w:t>
      </w:r>
      <w:r>
        <w:t xml:space="preserve">лами и нормами, уставом образовательного учреждения и настоящим Положением;  - обеспечивает принятие локальных актов, предусмотренных настоящим Положением; </w:t>
      </w:r>
    </w:p>
    <w:p w:rsidR="00105ACF" w:rsidRDefault="00AF2058">
      <w:pPr>
        <w:numPr>
          <w:ilvl w:val="0"/>
          <w:numId w:val="3"/>
        </w:numPr>
      </w:pPr>
      <w:r>
        <w:t>назначает из числа работников образовательной организации ответственного за организацию питания в о</w:t>
      </w:r>
      <w:r>
        <w:t xml:space="preserve">бразовательном учреждении;  </w:t>
      </w:r>
    </w:p>
    <w:p w:rsidR="00105ACF" w:rsidRDefault="00AF2058">
      <w:pPr>
        <w:numPr>
          <w:ilvl w:val="0"/>
          <w:numId w:val="3"/>
        </w:numPr>
      </w:pPr>
      <w:r>
        <w:t xml:space="preserve">обеспечивает рассмотрение вопросов организации питания обучающихся на заседаниях родительских собраний в классах, общешкольного родительского собрания, а также совета учреждения.  </w:t>
      </w:r>
    </w:p>
    <w:p w:rsidR="00105ACF" w:rsidRDefault="00AF2058">
      <w:r>
        <w:t xml:space="preserve">3.2. </w:t>
      </w:r>
      <w:proofErr w:type="gramStart"/>
      <w:r>
        <w:t>Ответственный</w:t>
      </w:r>
      <w:proofErr w:type="gramEnd"/>
      <w:r>
        <w:t xml:space="preserve"> за организацию питания в об</w:t>
      </w:r>
      <w:r>
        <w:t xml:space="preserve">разовательном учреждении: </w:t>
      </w:r>
    </w:p>
    <w:p w:rsidR="00105ACF" w:rsidRDefault="00AF2058">
      <w:r>
        <w:t xml:space="preserve">координирует и контролирует деятельность классных руководителей, воспитателей, младших воспитателей, работников пищеблока, поставщиков продуктов питания и организаций, предоставляющих питание в общеобразовательном учреждении; </w:t>
      </w:r>
    </w:p>
    <w:p w:rsidR="00105ACF" w:rsidRDefault="00AF2058">
      <w:pPr>
        <w:numPr>
          <w:ilvl w:val="0"/>
          <w:numId w:val="4"/>
        </w:numPr>
      </w:pPr>
      <w:r>
        <w:t>фо</w:t>
      </w:r>
      <w:r>
        <w:t xml:space="preserve">рмирует список </w:t>
      </w:r>
      <w:proofErr w:type="gramStart"/>
      <w:r>
        <w:t>обучающихся</w:t>
      </w:r>
      <w:proofErr w:type="gramEnd"/>
      <w:r>
        <w:t xml:space="preserve"> для предоставления питания; </w:t>
      </w:r>
    </w:p>
    <w:p w:rsidR="00105ACF" w:rsidRDefault="00AF2058">
      <w:pPr>
        <w:numPr>
          <w:ilvl w:val="0"/>
          <w:numId w:val="4"/>
        </w:numPr>
      </w:pPr>
      <w:r>
        <w:t xml:space="preserve">обеспечивает учёт фактической посещаемости </w:t>
      </w:r>
      <w:proofErr w:type="gramStart"/>
      <w:r>
        <w:t>обучающимися</w:t>
      </w:r>
      <w:proofErr w:type="gramEnd"/>
      <w:r>
        <w:t xml:space="preserve"> столовой, охват всех обучающихся питанием, контролирует ежедневный порядок учета количества фактически полученных обучающимися обедов по классам</w:t>
      </w:r>
      <w:r>
        <w:t xml:space="preserve">; по группам дошкольного образования; </w:t>
      </w:r>
    </w:p>
    <w:p w:rsidR="00105ACF" w:rsidRDefault="00AF2058">
      <w:pPr>
        <w:numPr>
          <w:ilvl w:val="0"/>
          <w:numId w:val="4"/>
        </w:numPr>
      </w:pPr>
      <w:r>
        <w:t xml:space="preserve">формирует список и ведет учет детей из семей льготных категорий;  </w:t>
      </w:r>
    </w:p>
    <w:p w:rsidR="00105ACF" w:rsidRDefault="00AF2058">
      <w:pPr>
        <w:numPr>
          <w:ilvl w:val="0"/>
          <w:numId w:val="4"/>
        </w:numPr>
      </w:pPr>
      <w:r>
        <w:t xml:space="preserve">ведет разъяснительную работу с родителями (законными представителями) по вопросу безналичной оплаты за питание детей в образовательном учреждении;  </w:t>
      </w:r>
    </w:p>
    <w:p w:rsidR="00105ACF" w:rsidRDefault="00AF2058">
      <w:pPr>
        <w:numPr>
          <w:ilvl w:val="0"/>
          <w:numId w:val="4"/>
        </w:numPr>
      </w:pPr>
      <w:r>
        <w:t>к</w:t>
      </w:r>
      <w:r>
        <w:t xml:space="preserve">оординирует работу в образовательной организации по формированию культуры питания;  </w:t>
      </w:r>
    </w:p>
    <w:p w:rsidR="00105ACF" w:rsidRDefault="00AF2058">
      <w:pPr>
        <w:numPr>
          <w:ilvl w:val="0"/>
          <w:numId w:val="4"/>
        </w:numPr>
      </w:pPr>
      <w:r>
        <w:t xml:space="preserve">осуществляет мониторинг удовлетворенности качеством школьного питания;  </w:t>
      </w:r>
    </w:p>
    <w:p w:rsidR="00105ACF" w:rsidRDefault="00AF2058">
      <w:pPr>
        <w:numPr>
          <w:ilvl w:val="0"/>
          <w:numId w:val="4"/>
        </w:numPr>
      </w:pPr>
      <w:r>
        <w:t xml:space="preserve">вносит предложения по улучшению организации питания;  </w:t>
      </w:r>
    </w:p>
    <w:p w:rsidR="00105ACF" w:rsidRDefault="00AF2058">
      <w:pPr>
        <w:numPr>
          <w:ilvl w:val="0"/>
          <w:numId w:val="4"/>
        </w:numPr>
      </w:pPr>
      <w:r>
        <w:t>имеет право проводить рабочие совещания и к</w:t>
      </w:r>
      <w:r>
        <w:t xml:space="preserve">онсультации с педагогическими работниками по вопросам организации питания, запрашивать у классных руководителей необходимую информацию в пределах своей компетенции по вопросам </w:t>
      </w:r>
      <w:r>
        <w:lastRenderedPageBreak/>
        <w:t xml:space="preserve">организации питания, ходатайствовать о поощрении и привлечении к дисциплинарной </w:t>
      </w:r>
      <w:r>
        <w:t xml:space="preserve">ответственности работников по вопросам организации питания обучающихся; </w:t>
      </w:r>
    </w:p>
    <w:p w:rsidR="00105ACF" w:rsidRDefault="00AF2058">
      <w:pPr>
        <w:numPr>
          <w:ilvl w:val="0"/>
          <w:numId w:val="4"/>
        </w:numPr>
        <w:spacing w:line="266" w:lineRule="auto"/>
      </w:pPr>
      <w:r>
        <w:t xml:space="preserve">ежедневно не позднее 8-45 часов утра представляет в школьную столовую заявку для организации </w:t>
      </w:r>
      <w:r>
        <w:tab/>
        <w:t xml:space="preserve">питания </w:t>
      </w:r>
      <w:r>
        <w:tab/>
        <w:t xml:space="preserve">на </w:t>
      </w:r>
      <w:r>
        <w:tab/>
        <w:t xml:space="preserve">количество </w:t>
      </w:r>
      <w:r>
        <w:tab/>
        <w:t xml:space="preserve">обучающихся </w:t>
      </w:r>
      <w:r>
        <w:tab/>
        <w:t xml:space="preserve">на учебный день;               </w:t>
      </w:r>
    </w:p>
    <w:p w:rsidR="00105ACF" w:rsidRDefault="00AF2058">
      <w:pPr>
        <w:numPr>
          <w:ilvl w:val="0"/>
          <w:numId w:val="4"/>
        </w:numPr>
        <w:spacing w:line="266" w:lineRule="auto"/>
      </w:pPr>
      <w:r>
        <w:t>3.3. Классные руков</w:t>
      </w:r>
      <w:r>
        <w:t xml:space="preserve">одители и воспитатели образовательного учреждения:  </w:t>
      </w:r>
    </w:p>
    <w:p w:rsidR="00105ACF" w:rsidRDefault="00AF2058">
      <w:pPr>
        <w:numPr>
          <w:ilvl w:val="0"/>
          <w:numId w:val="4"/>
        </w:numPr>
      </w:pPr>
      <w:r>
        <w:t xml:space="preserve">ведут ежедневный табель учета полученных </w:t>
      </w:r>
      <w:proofErr w:type="gramStart"/>
      <w:r>
        <w:t>обучающимися</w:t>
      </w:r>
      <w:proofErr w:type="gramEnd"/>
      <w:r>
        <w:t xml:space="preserve"> рационов питания по форме; </w:t>
      </w:r>
    </w:p>
    <w:p w:rsidR="00105ACF" w:rsidRDefault="00AF2058">
      <w:pPr>
        <w:numPr>
          <w:ilvl w:val="0"/>
          <w:numId w:val="4"/>
        </w:numPr>
      </w:pPr>
      <w:r>
        <w:t xml:space="preserve">осуществляют в части своей компетенции мониторинг организации питания; </w:t>
      </w:r>
    </w:p>
    <w:p w:rsidR="00105ACF" w:rsidRDefault="00AF2058">
      <w:pPr>
        <w:numPr>
          <w:ilvl w:val="0"/>
          <w:numId w:val="4"/>
        </w:numPr>
      </w:pPr>
      <w:r>
        <w:t>предусматривают в планах воспитательной работы ме</w:t>
      </w:r>
      <w:r>
        <w:t xml:space="preserve">роприятия, направленные на формирование здорового образа жизни обучающихся, потребности в сбалансированном и рациональном питании, систематически выносят на обсуждение в ходе родительских собраний вопросы обеспечения полноценного питания обучающихся; </w:t>
      </w:r>
    </w:p>
    <w:p w:rsidR="00105ACF" w:rsidRDefault="00AF2058">
      <w:pPr>
        <w:numPr>
          <w:ilvl w:val="0"/>
          <w:numId w:val="4"/>
        </w:numPr>
      </w:pPr>
      <w:r>
        <w:t>внос</w:t>
      </w:r>
      <w:r>
        <w:t xml:space="preserve">ят на обсуждение на заседаниях педагогического совета, совещания при директоре, Управляющего совета учреждения предложения по улучшению питания.  </w:t>
      </w:r>
    </w:p>
    <w:p w:rsidR="00105ACF" w:rsidRDefault="00AF2058">
      <w:r>
        <w:t xml:space="preserve">3.4. Родители (законные представители) </w:t>
      </w:r>
      <w:proofErr w:type="gramStart"/>
      <w:r>
        <w:t>обучающихся</w:t>
      </w:r>
      <w:proofErr w:type="gramEnd"/>
      <w:r>
        <w:t xml:space="preserve">:  </w:t>
      </w:r>
    </w:p>
    <w:p w:rsidR="00105ACF" w:rsidRDefault="00AF2058">
      <w:pPr>
        <w:numPr>
          <w:ilvl w:val="0"/>
          <w:numId w:val="4"/>
        </w:numPr>
      </w:pPr>
      <w:r>
        <w:t xml:space="preserve">своевременно подают заявления о предоставлении питания </w:t>
      </w:r>
      <w:r>
        <w:t xml:space="preserve">за счет средств бюджета; </w:t>
      </w:r>
    </w:p>
    <w:p w:rsidR="00105ACF" w:rsidRDefault="00AF2058">
      <w:pPr>
        <w:numPr>
          <w:ilvl w:val="0"/>
          <w:numId w:val="4"/>
        </w:numPr>
      </w:pPr>
      <w:r>
        <w:t xml:space="preserve">своевременно оплачивают питание </w:t>
      </w:r>
      <w:proofErr w:type="gramStart"/>
      <w:r>
        <w:t>обучающихся</w:t>
      </w:r>
      <w:proofErr w:type="gramEnd"/>
      <w:r>
        <w:t xml:space="preserve"> безналичным расчетом; </w:t>
      </w:r>
    </w:p>
    <w:p w:rsidR="00105ACF" w:rsidRDefault="00AF2058">
      <w:pPr>
        <w:numPr>
          <w:ilvl w:val="0"/>
          <w:numId w:val="4"/>
        </w:numPr>
      </w:pPr>
      <w:r>
        <w:t xml:space="preserve">обязуются своевременно сообщать классному руководителю об имеющихся у ребенка аллергических реакциях на продукты питания; </w:t>
      </w:r>
    </w:p>
    <w:p w:rsidR="00105ACF" w:rsidRDefault="00AF2058">
      <w:pPr>
        <w:numPr>
          <w:ilvl w:val="0"/>
          <w:numId w:val="4"/>
        </w:numPr>
      </w:pPr>
      <w:r>
        <w:t xml:space="preserve">ведут разъяснительную работу со своими детьми по привитию им навыков здорового образа жизни и правильного питания; </w:t>
      </w:r>
    </w:p>
    <w:p w:rsidR="00105ACF" w:rsidRDefault="00AF2058">
      <w:pPr>
        <w:numPr>
          <w:ilvl w:val="0"/>
          <w:numId w:val="4"/>
        </w:numPr>
        <w:spacing w:line="266" w:lineRule="auto"/>
      </w:pPr>
      <w:r>
        <w:t>вправе вносить предложения по улучшению организации питания обучающихся лично; - вправе знакомиться с примерным и ежедневным меню, расчетами</w:t>
      </w:r>
      <w:r>
        <w:t xml:space="preserve"> средств на организацию питания обучающихся и осуществлять родительский контроль. </w:t>
      </w:r>
    </w:p>
    <w:p w:rsidR="00105ACF" w:rsidRDefault="00105ACF">
      <w:pPr>
        <w:keepNext/>
        <w:keepLines/>
        <w:widowControl w:val="0"/>
        <w:jc w:val="left"/>
        <w:outlineLvl w:val="0"/>
        <w:rPr>
          <w:b/>
          <w:kern w:val="36"/>
          <w:sz w:val="28"/>
          <w:szCs w:val="28"/>
        </w:rPr>
      </w:pPr>
    </w:p>
    <w:p w:rsidR="00105ACF" w:rsidRDefault="00AF2058">
      <w:pPr>
        <w:keepNext/>
        <w:keepLines/>
        <w:widowControl w:val="0"/>
        <w:jc w:val="left"/>
        <w:outlineLvl w:val="0"/>
        <w:rPr>
          <w:b/>
          <w:kern w:val="36"/>
          <w:sz w:val="28"/>
          <w:szCs w:val="28"/>
        </w:rPr>
      </w:pPr>
      <w:r>
        <w:rPr>
          <w:b/>
          <w:kern w:val="36"/>
          <w:sz w:val="28"/>
          <w:szCs w:val="28"/>
        </w:rPr>
        <w:t xml:space="preserve">4. ПОРЯДОК ОРГАНИЗАЦИИ ПИТАНИЯ В ШКОЛЕ  </w:t>
      </w:r>
    </w:p>
    <w:p w:rsidR="00105ACF" w:rsidRDefault="00AF2058">
      <w:r>
        <w:t>4.1. Ежедневно в обеденном зале вывешивается утверждённое директором образовательного учреждения меню, в котором указываются назван</w:t>
      </w:r>
      <w:r>
        <w:t xml:space="preserve">ия блюд, их объём (выход в граммах), пищевая ценность и стоимость. </w:t>
      </w:r>
    </w:p>
    <w:p w:rsidR="00105ACF" w:rsidRDefault="00AF2058">
      <w:pPr>
        <w:ind w:left="142"/>
      </w:pPr>
      <w:r>
        <w:t xml:space="preserve">4.2. </w:t>
      </w:r>
      <w:proofErr w:type="gramStart"/>
      <w:r>
        <w:t xml:space="preserve">Буфет - раздаточная школы осуществляет производственную деятельность в полном объеме – 6 дней - с понедельника по субботу включительно в соответствии с режимом работы.  </w:t>
      </w:r>
      <w:proofErr w:type="gramEnd"/>
    </w:p>
    <w:p w:rsidR="00105ACF" w:rsidRDefault="00AF2058">
      <w:pPr>
        <w:ind w:left="142"/>
      </w:pPr>
      <w:r>
        <w:t>4.3. Часы при</w:t>
      </w:r>
      <w:r>
        <w:t>ема пищи устанавливаются в соответствии с графиком приема пищи, утвержденным директором школы, который корректируется ежегодно или по необходимости, в зависимости от категорий, питающихся и количества обучающихся. В режиме учебного дня для приёма пищи и от</w:t>
      </w:r>
      <w:r>
        <w:t xml:space="preserve">дыха предусматриваются перемены. Отпуск </w:t>
      </w:r>
      <w:r>
        <w:lastRenderedPageBreak/>
        <w:t xml:space="preserve">обучающимся питания (обеды) в столовой осуществляется по классам (группам) в присутствии классных руководителей.  </w:t>
      </w:r>
    </w:p>
    <w:p w:rsidR="00105ACF" w:rsidRDefault="00AF2058">
      <w:pPr>
        <w:ind w:left="142"/>
      </w:pPr>
      <w:r>
        <w:t xml:space="preserve">4.4. Для поддержания порядка в столовой организовано дежурство педагогических работников, обучающихся.  </w:t>
      </w:r>
    </w:p>
    <w:p w:rsidR="00105ACF" w:rsidRDefault="00AF2058">
      <w:pPr>
        <w:ind w:left="142"/>
      </w:pPr>
      <w:r>
        <w:t xml:space="preserve">4.5. Проверку качества пищи, соблюдение рецептур и технологических режимов осуществляет медицинская сестра (по согласованию) и </w:t>
      </w:r>
      <w:proofErr w:type="spellStart"/>
      <w:r>
        <w:t>бракеражная</w:t>
      </w:r>
      <w:proofErr w:type="spellEnd"/>
      <w:r>
        <w:t xml:space="preserve"> комиссия, со</w:t>
      </w:r>
      <w:r>
        <w:t xml:space="preserve">зданная приказом директора школы. Результаты проверки заносятся в </w:t>
      </w:r>
      <w:proofErr w:type="spellStart"/>
      <w:r>
        <w:t>бракеражный</w:t>
      </w:r>
      <w:proofErr w:type="spellEnd"/>
      <w:r>
        <w:t xml:space="preserve"> журнал.  </w:t>
      </w:r>
    </w:p>
    <w:p w:rsidR="00105ACF" w:rsidRDefault="00AF2058">
      <w:pPr>
        <w:ind w:left="142"/>
      </w:pPr>
      <w:r>
        <w:t xml:space="preserve">4.6. Классные руководители сопровождают обучающихся в столовую для принятия пищи в соответствии с графиком питания, утверждённым директором школы, контролируют гигиену </w:t>
      </w:r>
      <w:r>
        <w:t xml:space="preserve">рук обучающихся перед приемом пищи, их поведение во время завтрака или обеда </w:t>
      </w:r>
    </w:p>
    <w:p w:rsidR="00105ACF" w:rsidRDefault="00AF2058">
      <w:pPr>
        <w:spacing w:line="256" w:lineRule="auto"/>
        <w:ind w:left="142"/>
        <w:jc w:val="left"/>
      </w:pPr>
      <w:r>
        <w:rPr>
          <w:b/>
        </w:rPr>
        <w:t xml:space="preserve"> </w:t>
      </w:r>
    </w:p>
    <w:p w:rsidR="00105ACF" w:rsidRDefault="00AF2058">
      <w:pPr>
        <w:pStyle w:val="1"/>
        <w:ind w:left="142"/>
        <w:rPr>
          <w:kern w:val="36"/>
          <w:sz w:val="28"/>
          <w:szCs w:val="28"/>
        </w:rPr>
      </w:pPr>
      <w:r>
        <w:rPr>
          <w:kern w:val="36"/>
          <w:sz w:val="28"/>
          <w:szCs w:val="28"/>
        </w:rPr>
        <w:t xml:space="preserve">5. ПОРЯДОК ПРЕДОСТАВЛЕНИЯ БЕСПЛАТНОГО И ЛЬГОТНОГО ПИТАНИЯ  </w:t>
      </w:r>
    </w:p>
    <w:p w:rsidR="00105ACF" w:rsidRDefault="00AF2058">
      <w:pPr>
        <w:spacing w:line="266" w:lineRule="auto"/>
        <w:ind w:left="142"/>
        <w:jc w:val="left"/>
      </w:pPr>
      <w:r>
        <w:t xml:space="preserve">5.1. </w:t>
      </w:r>
      <w:r>
        <w:tab/>
        <w:t xml:space="preserve">Бесплатным </w:t>
      </w:r>
      <w:r>
        <w:tab/>
        <w:t xml:space="preserve">одноразовым </w:t>
      </w:r>
      <w:r>
        <w:tab/>
        <w:t xml:space="preserve">питанием </w:t>
      </w:r>
      <w:r>
        <w:tab/>
        <w:t xml:space="preserve">(завтраки) </w:t>
      </w:r>
      <w:r>
        <w:tab/>
        <w:t xml:space="preserve">за </w:t>
      </w:r>
      <w:r>
        <w:tab/>
        <w:t xml:space="preserve">счёт </w:t>
      </w:r>
      <w:r>
        <w:tab/>
        <w:t xml:space="preserve">средств </w:t>
      </w:r>
      <w:r>
        <w:tab/>
        <w:t xml:space="preserve">бюджета обеспечиваются обучающиеся с 1 по 4 </w:t>
      </w:r>
      <w:r>
        <w:t xml:space="preserve">классы, находящиеся в списочном составе школы в течение учебного года в дни и часы работы образовательного учреждения.  </w:t>
      </w:r>
    </w:p>
    <w:p w:rsidR="00105ACF" w:rsidRDefault="00AF2058">
      <w:pPr>
        <w:ind w:left="142"/>
      </w:pPr>
      <w:r>
        <w:t>5.2. Питание за счет средств бюджета предоставляется обучающимся на основании заявления, поданного родителем (законным представителем).</w:t>
      </w:r>
      <w:r>
        <w:t xml:space="preserve"> </w:t>
      </w:r>
    </w:p>
    <w:p w:rsidR="00105ACF" w:rsidRDefault="00AF2058">
      <w:pPr>
        <w:ind w:left="142"/>
      </w:pPr>
      <w:r>
        <w:t xml:space="preserve">5.3. Право на получение бесплатного питания возникает у обучающегося со дня подачи заявления. </w:t>
      </w:r>
      <w:proofErr w:type="gramStart"/>
      <w:r>
        <w:t>Обучающиеся</w:t>
      </w:r>
      <w:proofErr w:type="gramEnd"/>
      <w:r>
        <w:t xml:space="preserve"> 1- 4 классов получают одноразовое бесплатное горячее питание: обед </w:t>
      </w:r>
    </w:p>
    <w:p w:rsidR="00105ACF" w:rsidRDefault="00AF2058">
      <w:pPr>
        <w:ind w:left="142"/>
      </w:pPr>
      <w:r>
        <w:t>5.4. Право на получение льготного питания имеют обучающиеся из многодетных малои</w:t>
      </w:r>
      <w:r>
        <w:t>мущих семей, обучающиеся с ограниченными возможностями здоровья, дети-инвалиды, а также обучающиеся, являющиеся детьми участников специальной военной операции на территориях Украины, Донецкой Народной Республики, Луганской Народной Республики, Херсонской и</w:t>
      </w:r>
      <w:r>
        <w:t xml:space="preserve"> Запорожской областей.</w:t>
      </w:r>
    </w:p>
    <w:p w:rsidR="00105ACF" w:rsidRDefault="00AF2058">
      <w:pPr>
        <w:ind w:left="142"/>
      </w:pPr>
      <w:r>
        <w:t xml:space="preserve">5.5. Право на получение льготного питания возникает у обучающегося со дня подачи заявления со всеми необходимыми документами, </w:t>
      </w:r>
      <w:proofErr w:type="gramStart"/>
      <w:r>
        <w:t>подтверждающих</w:t>
      </w:r>
      <w:proofErr w:type="gramEnd"/>
      <w:r>
        <w:t xml:space="preserve"> статус льготной категории. </w:t>
      </w:r>
    </w:p>
    <w:p w:rsidR="00105ACF" w:rsidRDefault="00AF2058">
      <w:pPr>
        <w:ind w:left="142"/>
      </w:pPr>
      <w:r>
        <w:t xml:space="preserve"> 5.6. Обучающиеся льготных категорий обеспечиваются одноразовым </w:t>
      </w:r>
      <w:r>
        <w:t xml:space="preserve">питанием после предоставления пакета документов, подтверждающих льготный статус семьи, согласно графику посещения столовой. </w:t>
      </w:r>
    </w:p>
    <w:p w:rsidR="00105ACF" w:rsidRDefault="00AF2058">
      <w:pPr>
        <w:ind w:left="142"/>
      </w:pPr>
      <w:r>
        <w:lastRenderedPageBreak/>
        <w:t xml:space="preserve">5.7. На основании предоставленных документов, а также решения Управляющего совета школы, директор издает приказ о предоставлении </w:t>
      </w:r>
      <w:proofErr w:type="gramStart"/>
      <w:r>
        <w:t>об</w:t>
      </w:r>
      <w:r>
        <w:t>учающимся</w:t>
      </w:r>
      <w:proofErr w:type="gramEnd"/>
      <w:r>
        <w:t xml:space="preserve"> бесплатного и льготного питания. </w:t>
      </w:r>
    </w:p>
    <w:p w:rsidR="00105ACF" w:rsidRDefault="00AF2058">
      <w:pPr>
        <w:ind w:left="142"/>
      </w:pPr>
      <w:r>
        <w:t xml:space="preserve"> 5.8. Родителям (законным представителям) </w:t>
      </w:r>
      <w:proofErr w:type="gramStart"/>
      <w:r>
        <w:t>обучающихся</w:t>
      </w:r>
      <w:proofErr w:type="gramEnd"/>
      <w:r>
        <w:t>, имеющим право на получение питания на бесплатной основе, обучающихся на дому, выплачиваться денежная компенсация на питание на основании приказа образователь</w:t>
      </w:r>
      <w:r>
        <w:t>ной организации. Выплата денежной компенсации родителям (законным представителям) обучающихся осуществляется по личному заявлению родителей (законных представителей). Заявление о выплате денежной компенсации подается ежегодно на имя директора образовательн</w:t>
      </w:r>
      <w:r>
        <w:t xml:space="preserve">ой организации с момента возникновения у обучающегося права на получение бесплатного питания.  </w:t>
      </w:r>
    </w:p>
    <w:p w:rsidR="00105ACF" w:rsidRDefault="00AF2058">
      <w:pPr>
        <w:ind w:left="142"/>
      </w:pPr>
      <w:r>
        <w:t>5.9. В отдельных случаях, установленных нормативными документами, Управляющий совет на основании заявления родителей (законных представителей) и предоставления ими необходимых документов выносит решение о включении обучающихся в резервный список имеющих пр</w:t>
      </w:r>
      <w:r>
        <w:t xml:space="preserve">аво на дополнительную меру социальной поддержки в части обеспечения питанием. При рассмотрении заявления на заседании Управляющего совета может присутствовать заявитель или его представитель, действующий на основании доверенности. Заявитель в обязательном </w:t>
      </w:r>
      <w:r>
        <w:t xml:space="preserve">порядке информируется о решении Управляющего совета.  </w:t>
      </w:r>
    </w:p>
    <w:p w:rsidR="00105ACF" w:rsidRDefault="00AF2058">
      <w:pPr>
        <w:ind w:left="142"/>
      </w:pPr>
      <w:r>
        <w:t xml:space="preserve"> 5.10. Питание на бесплатной основе, льготное питание или денежная компенсация предоставляется на указанный в заявлении период, но не более чем до конца текущего учебного года.  </w:t>
      </w:r>
    </w:p>
    <w:p w:rsidR="00105ACF" w:rsidRDefault="00AF2058">
      <w:pPr>
        <w:ind w:left="142"/>
      </w:pPr>
      <w:r>
        <w:t>5.11. Бесплатное и льг</w:t>
      </w:r>
      <w:r>
        <w:t xml:space="preserve">отное питание предоставляется </w:t>
      </w:r>
      <w:proofErr w:type="gramStart"/>
      <w:r>
        <w:t>обучающимся</w:t>
      </w:r>
      <w:proofErr w:type="gramEnd"/>
      <w:r>
        <w:t xml:space="preserve"> исключительно в дни посещения образовательной организации, в том числе во время проведения мероприятий за пределами образовательной организации, согласно образовательной программе.  </w:t>
      </w:r>
    </w:p>
    <w:p w:rsidR="00105ACF" w:rsidRDefault="00AF2058">
      <w:pPr>
        <w:ind w:left="142"/>
      </w:pPr>
      <w:r>
        <w:t>5.12. При наличии у родителей (</w:t>
      </w:r>
      <w:r>
        <w:t>законных представителей) двух и более оснований для предоставления льгот, им предоставляется одна льгота по выбору родителей (законных представителей).   При изменении основания предоставления льгот заявитель обязан в течение двух недель сообщить об этом в</w:t>
      </w:r>
      <w:r>
        <w:t xml:space="preserve"> школу. </w:t>
      </w:r>
    </w:p>
    <w:p w:rsidR="00105ACF" w:rsidRDefault="00AF2058">
      <w:pPr>
        <w:ind w:left="142"/>
      </w:pPr>
      <w:r>
        <w:t xml:space="preserve"> 5.13. При возникновении права на обеспечение льготным питанием обучающихся в течение учебного года заявление родителей (законных представителей) рассматривается в день регистрации. </w:t>
      </w:r>
    </w:p>
    <w:p w:rsidR="00105ACF" w:rsidRDefault="00AF2058">
      <w:pPr>
        <w:ind w:left="142"/>
      </w:pPr>
      <w:r>
        <w:t xml:space="preserve"> 5.14. В случае возникновения причин для досрочного прекращения </w:t>
      </w:r>
      <w:r>
        <w:t xml:space="preserve">предоставления льготного питания </w:t>
      </w:r>
      <w:proofErr w:type="gramStart"/>
      <w:r>
        <w:t>обучающемуся</w:t>
      </w:r>
      <w:proofErr w:type="gramEnd"/>
      <w:r>
        <w:t xml:space="preserve"> директор школы издает приказ об исключении ребенка из списков обучающихся, питающихся льготно, с указанием этих причин.</w:t>
      </w:r>
    </w:p>
    <w:p w:rsidR="00105ACF" w:rsidRDefault="00AF2058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  </w:t>
      </w:r>
      <w:r>
        <w:rPr>
          <w:b/>
          <w:sz w:val="28"/>
          <w:szCs w:val="28"/>
        </w:rPr>
        <w:t>6. ПОРЯДОК ОРГАНИЗАЦИИ ГОРЯЧЕГО И БУФЕТНОГО ПИТАНИЯ НА ПЛАТНОЙ ОСНОВЕ</w:t>
      </w:r>
    </w:p>
    <w:p w:rsidR="00105ACF" w:rsidRDefault="00AF2058">
      <w:r>
        <w:lastRenderedPageBreak/>
        <w:t>6.1. Организация о</w:t>
      </w:r>
      <w:r>
        <w:t xml:space="preserve">беспечивает </w:t>
      </w:r>
      <w:proofErr w:type="gramStart"/>
      <w:r>
        <w:t>обучающихся</w:t>
      </w:r>
      <w:proofErr w:type="gramEnd"/>
      <w:r>
        <w:t xml:space="preserve"> горячим питанием на платной основе, также в организации существует буфетное питание на платной основе.</w:t>
      </w:r>
    </w:p>
    <w:p w:rsidR="00105ACF" w:rsidRDefault="00AF2058">
      <w:r>
        <w:t>6.2. Горячее питание на платной основе, а также питание в буфете осуществляется за счет средств родителей (законных представителе</w:t>
      </w:r>
      <w:r>
        <w:t>й) ребенка.</w:t>
      </w:r>
    </w:p>
    <w:p w:rsidR="00105ACF" w:rsidRDefault="00AF2058">
      <w:r>
        <w:t xml:space="preserve">6.3. Для получения платного горячего питания родители (законные представители) должны написать соответствующее заявление не </w:t>
      </w:r>
      <w:proofErr w:type="gramStart"/>
      <w:r>
        <w:t>позднее</w:t>
      </w:r>
      <w:proofErr w:type="gramEnd"/>
      <w:r>
        <w:t xml:space="preserve"> чем за 30 дней до дня, когда ребенок должен получить питание, в виду необходимости.</w:t>
      </w:r>
    </w:p>
    <w:p w:rsidR="00105ACF" w:rsidRDefault="00AF2058">
      <w:r>
        <w:t>6.4. Оплата горячего питания</w:t>
      </w:r>
      <w:r>
        <w:t xml:space="preserve"> осуществляется путем начисления родителями денежных средств на счет муниципального района «Сулейман-</w:t>
      </w:r>
      <w:proofErr w:type="spellStart"/>
      <w:r>
        <w:t>Стальский</w:t>
      </w:r>
      <w:proofErr w:type="spellEnd"/>
      <w:r>
        <w:t xml:space="preserve"> район» через специальные терминалы, либо через личный кабинет родителя (законного представителя).</w:t>
      </w:r>
    </w:p>
    <w:p w:rsidR="00105ACF" w:rsidRDefault="00AF2058">
      <w:r>
        <w:t>6.5. В случае если родители (законные представи</w:t>
      </w:r>
      <w:r>
        <w:t>тели) хотят ограничить потребление ребенком определенных продуктов питания, они должны указать это в заявлении.</w:t>
      </w:r>
    </w:p>
    <w:p w:rsidR="00105ACF" w:rsidRDefault="00AF2058">
      <w:r>
        <w:t xml:space="preserve">При отсутствии ребенка в организации по уважительной причине родителям необходимо за день предупредить об этом образовательную организацию, что </w:t>
      </w:r>
      <w:r>
        <w:t>позволит сделать перерасчет и перенести пропущенные дни на следующий месяц.</w:t>
      </w:r>
    </w:p>
    <w:p w:rsidR="00105ACF" w:rsidRDefault="00AF2058">
      <w:pPr>
        <w:spacing w:line="256" w:lineRule="auto"/>
        <w:jc w:val="left"/>
      </w:pPr>
      <w:r>
        <w:t xml:space="preserve"> </w:t>
      </w:r>
    </w:p>
    <w:p w:rsidR="00105ACF" w:rsidRDefault="00AF2058">
      <w:pPr>
        <w:keepNext/>
        <w:keepLines/>
        <w:widowControl w:val="0"/>
        <w:jc w:val="left"/>
        <w:outlineLvl w:val="0"/>
        <w:rPr>
          <w:b/>
          <w:kern w:val="36"/>
          <w:sz w:val="28"/>
          <w:szCs w:val="28"/>
        </w:rPr>
      </w:pPr>
      <w:r>
        <w:rPr>
          <w:b/>
          <w:kern w:val="36"/>
          <w:sz w:val="28"/>
          <w:szCs w:val="28"/>
        </w:rPr>
        <w:t xml:space="preserve">7. ДОКУМЕНТАЦИЯ  </w:t>
      </w:r>
    </w:p>
    <w:p w:rsidR="00105ACF" w:rsidRDefault="00AF2058">
      <w:r>
        <w:t xml:space="preserve">7.1. В школе должны быть следующие документы по вопросам организации питания (регламентирующие учётные, подтверждающие расходы по питанию): </w:t>
      </w:r>
    </w:p>
    <w:p w:rsidR="00105ACF" w:rsidRDefault="00AF2058">
      <w:pPr>
        <w:numPr>
          <w:ilvl w:val="0"/>
          <w:numId w:val="5"/>
        </w:numPr>
      </w:pPr>
      <w:r>
        <w:t>Положение об органи</w:t>
      </w:r>
      <w:r>
        <w:t xml:space="preserve">зации питания </w:t>
      </w:r>
      <w:proofErr w:type="gramStart"/>
      <w:r>
        <w:t>обучающихся</w:t>
      </w:r>
      <w:proofErr w:type="gramEnd"/>
      <w:r>
        <w:t xml:space="preserve">. </w:t>
      </w:r>
    </w:p>
    <w:p w:rsidR="00105ACF" w:rsidRDefault="00AF2058">
      <w:pPr>
        <w:numPr>
          <w:ilvl w:val="0"/>
          <w:numId w:val="5"/>
        </w:numPr>
      </w:pPr>
      <w:r>
        <w:t xml:space="preserve">Приказ директора об организации питания. </w:t>
      </w:r>
    </w:p>
    <w:p w:rsidR="00105ACF" w:rsidRDefault="00AF2058">
      <w:r>
        <w:t xml:space="preserve">-Положение об общественном (родительском) контроле. </w:t>
      </w:r>
    </w:p>
    <w:p w:rsidR="00105ACF" w:rsidRDefault="00AF2058">
      <w:pPr>
        <w:numPr>
          <w:ilvl w:val="0"/>
          <w:numId w:val="5"/>
        </w:numPr>
      </w:pPr>
      <w:r>
        <w:t xml:space="preserve">Приказ о создании </w:t>
      </w:r>
      <w:proofErr w:type="spellStart"/>
      <w:r>
        <w:t>бракеражной</w:t>
      </w:r>
      <w:proofErr w:type="spellEnd"/>
      <w:r>
        <w:t xml:space="preserve"> комиссии. </w:t>
      </w:r>
    </w:p>
    <w:p w:rsidR="00105ACF" w:rsidRDefault="00AF2058">
      <w:pPr>
        <w:numPr>
          <w:ilvl w:val="0"/>
          <w:numId w:val="5"/>
        </w:numPr>
      </w:pPr>
      <w:r>
        <w:t>Приказ о назначении из числа работников образовательного учреждения ответственного за органи</w:t>
      </w:r>
      <w:r>
        <w:t xml:space="preserve">зацию питания в образовательном учреждении. </w:t>
      </w:r>
    </w:p>
    <w:p w:rsidR="00105ACF" w:rsidRDefault="00AF2058">
      <w:pPr>
        <w:numPr>
          <w:ilvl w:val="0"/>
          <w:numId w:val="5"/>
        </w:numPr>
      </w:pPr>
      <w:r>
        <w:t xml:space="preserve">График питания обучающихся.  </w:t>
      </w:r>
    </w:p>
    <w:p w:rsidR="00105ACF" w:rsidRDefault="00AF2058">
      <w:pPr>
        <w:numPr>
          <w:ilvl w:val="0"/>
          <w:numId w:val="5"/>
        </w:numPr>
      </w:pPr>
      <w:r>
        <w:t xml:space="preserve">Заявления для предоставления   бесплатного питания обучающихся 1- 4 классов. </w:t>
      </w:r>
    </w:p>
    <w:p w:rsidR="00105ACF" w:rsidRDefault="00AF2058">
      <w:pPr>
        <w:numPr>
          <w:ilvl w:val="0"/>
          <w:numId w:val="5"/>
        </w:numPr>
      </w:pPr>
      <w:r>
        <w:t xml:space="preserve">Пакет документов для предоставления </w:t>
      </w:r>
      <w:proofErr w:type="gramStart"/>
      <w:r>
        <w:t>обучающимся</w:t>
      </w:r>
      <w:proofErr w:type="gramEnd"/>
      <w:r>
        <w:t xml:space="preserve"> льготного питания. </w:t>
      </w:r>
    </w:p>
    <w:p w:rsidR="00105ACF" w:rsidRDefault="00AF2058">
      <w:pPr>
        <w:numPr>
          <w:ilvl w:val="0"/>
          <w:numId w:val="5"/>
        </w:numPr>
      </w:pPr>
      <w:r>
        <w:t xml:space="preserve">Табель по учету </w:t>
      </w:r>
      <w:proofErr w:type="gramStart"/>
      <w:r>
        <w:t>питающихся</w:t>
      </w:r>
      <w:proofErr w:type="gramEnd"/>
      <w:r>
        <w:t xml:space="preserve">. </w:t>
      </w:r>
    </w:p>
    <w:p w:rsidR="00105ACF" w:rsidRDefault="00AF2058">
      <w:pPr>
        <w:numPr>
          <w:ilvl w:val="0"/>
          <w:numId w:val="5"/>
        </w:numPr>
      </w:pPr>
      <w:r>
        <w:t xml:space="preserve">Протоколы, акты, распоряжения по вопросам организации питания. </w:t>
      </w:r>
    </w:p>
    <w:p w:rsidR="00105ACF" w:rsidRDefault="00AF2058">
      <w:r>
        <w:t xml:space="preserve">7.2. Документация ответственного за организацию питания:  </w:t>
      </w:r>
    </w:p>
    <w:p w:rsidR="00105ACF" w:rsidRDefault="00AF2058">
      <w:pPr>
        <w:numPr>
          <w:ilvl w:val="2"/>
          <w:numId w:val="6"/>
        </w:numPr>
      </w:pPr>
      <w:r>
        <w:t xml:space="preserve">Нормативные документы по питанию различных уровней. </w:t>
      </w:r>
    </w:p>
    <w:p w:rsidR="00105ACF" w:rsidRDefault="00AF2058">
      <w:pPr>
        <w:numPr>
          <w:ilvl w:val="2"/>
          <w:numId w:val="6"/>
        </w:numPr>
      </w:pPr>
      <w:r>
        <w:lastRenderedPageBreak/>
        <w:t xml:space="preserve">Положение об организации питания </w:t>
      </w:r>
      <w:proofErr w:type="gramStart"/>
      <w:r>
        <w:t>обучающихся</w:t>
      </w:r>
      <w:proofErr w:type="gramEnd"/>
      <w:r>
        <w:t xml:space="preserve">. </w:t>
      </w:r>
    </w:p>
    <w:p w:rsidR="00105ACF" w:rsidRDefault="00AF2058">
      <w:pPr>
        <w:numPr>
          <w:ilvl w:val="2"/>
          <w:numId w:val="6"/>
        </w:numPr>
      </w:pPr>
      <w:r>
        <w:t xml:space="preserve">Приказ директора об организации питания.  </w:t>
      </w:r>
    </w:p>
    <w:p w:rsidR="00105ACF" w:rsidRDefault="00AF2058">
      <w:pPr>
        <w:numPr>
          <w:ilvl w:val="2"/>
          <w:numId w:val="6"/>
        </w:numPr>
      </w:pPr>
      <w:r>
        <w:t xml:space="preserve">Приказ о создании </w:t>
      </w:r>
      <w:proofErr w:type="spellStart"/>
      <w:r>
        <w:t>бракеражной</w:t>
      </w:r>
      <w:proofErr w:type="spellEnd"/>
      <w:r>
        <w:t xml:space="preserve"> комиссии. </w:t>
      </w:r>
    </w:p>
    <w:p w:rsidR="00105ACF" w:rsidRDefault="00AF2058">
      <w:pPr>
        <w:numPr>
          <w:ilvl w:val="2"/>
          <w:numId w:val="6"/>
        </w:numPr>
      </w:pPr>
      <w:r>
        <w:t xml:space="preserve">График питания обучающихся.  </w:t>
      </w:r>
    </w:p>
    <w:p w:rsidR="00105ACF" w:rsidRDefault="00AF2058">
      <w:pPr>
        <w:numPr>
          <w:ilvl w:val="2"/>
          <w:numId w:val="6"/>
        </w:numPr>
      </w:pPr>
      <w:r>
        <w:t xml:space="preserve">Информация для постановки </w:t>
      </w:r>
      <w:proofErr w:type="gramStart"/>
      <w:r>
        <w:t>обучающихся</w:t>
      </w:r>
      <w:proofErr w:type="gramEnd"/>
      <w:r>
        <w:t xml:space="preserve"> на бесплатное питание:</w:t>
      </w:r>
    </w:p>
    <w:p w:rsidR="00105ACF" w:rsidRDefault="00AF2058">
      <w:r>
        <w:t xml:space="preserve">- список детей, получающих бесплатное питание; </w:t>
      </w:r>
    </w:p>
    <w:p w:rsidR="00105ACF" w:rsidRDefault="00AF2058">
      <w:r>
        <w:t xml:space="preserve"> - документы - подтверждения льго</w:t>
      </w:r>
      <w:r>
        <w:t xml:space="preserve">т. </w:t>
      </w:r>
    </w:p>
    <w:p w:rsidR="00105ACF" w:rsidRDefault="00AF2058">
      <w:pPr>
        <w:numPr>
          <w:ilvl w:val="2"/>
          <w:numId w:val="6"/>
        </w:numPr>
      </w:pPr>
      <w:r>
        <w:t xml:space="preserve">План работы по руководству и контролю над организацией питания детей в школьной столовой на текущий учебный год.  </w:t>
      </w:r>
    </w:p>
    <w:p w:rsidR="00105ACF" w:rsidRDefault="00AF2058">
      <w:pPr>
        <w:numPr>
          <w:ilvl w:val="2"/>
          <w:numId w:val="6"/>
        </w:numPr>
      </w:pPr>
      <w:r>
        <w:t xml:space="preserve">Табель учёта посещаемости столовой детьми из семей льготных категорий.  </w:t>
      </w:r>
    </w:p>
    <w:p w:rsidR="00105ACF" w:rsidRDefault="00AF2058">
      <w:pPr>
        <w:numPr>
          <w:ilvl w:val="2"/>
          <w:numId w:val="6"/>
        </w:numPr>
      </w:pPr>
      <w:r>
        <w:t>Справки, акты, аналитические материалы по вопросам организации п</w:t>
      </w:r>
      <w:r>
        <w:t xml:space="preserve">итания доплаты.  </w:t>
      </w:r>
    </w:p>
    <w:p w:rsidR="00105ACF" w:rsidRDefault="00AF2058">
      <w:pPr>
        <w:numPr>
          <w:ilvl w:val="2"/>
          <w:numId w:val="6"/>
        </w:numPr>
      </w:pPr>
      <w:r>
        <w:t xml:space="preserve">Отчёт по питанию за счёт средств бюджета.  </w:t>
      </w:r>
    </w:p>
    <w:p w:rsidR="00105ACF" w:rsidRDefault="00AF2058">
      <w:r>
        <w:t xml:space="preserve"> </w:t>
      </w:r>
    </w:p>
    <w:p w:rsidR="00105ACF" w:rsidRDefault="00AF2058">
      <w:pPr>
        <w:jc w:val="left"/>
        <w:rPr>
          <w:sz w:val="28"/>
          <w:szCs w:val="28"/>
        </w:rPr>
      </w:pPr>
      <w:r>
        <w:rPr>
          <w:b/>
          <w:sz w:val="28"/>
          <w:szCs w:val="28"/>
        </w:rPr>
        <w:t xml:space="preserve"> 8. ФИНАНСОВОЕ ОБЕСПЕЧЕНИЕ. </w:t>
      </w:r>
    </w:p>
    <w:p w:rsidR="00105ACF" w:rsidRDefault="00AF2058">
      <w:r>
        <w:t xml:space="preserve">8.1. Источники и порядок определения стоимости организации питания </w:t>
      </w:r>
    </w:p>
    <w:p w:rsidR="00105ACF" w:rsidRDefault="00AF2058">
      <w:r>
        <w:t xml:space="preserve"> 8.1.1. Финансирование питания </w:t>
      </w:r>
      <w:proofErr w:type="gramStart"/>
      <w:r>
        <w:t>обучающихся</w:t>
      </w:r>
      <w:proofErr w:type="gramEnd"/>
      <w:r>
        <w:t xml:space="preserve"> осуществляется за счет: </w:t>
      </w:r>
    </w:p>
    <w:p w:rsidR="00105ACF" w:rsidRDefault="00AF2058">
      <w:r>
        <w:t xml:space="preserve"> – средств федерального, ре</w:t>
      </w:r>
      <w:r>
        <w:t xml:space="preserve">гионального и муниципального бюджетов, предоставленных в форме полной компенсации стоимости питания для обучающихся 1 -4 классов; </w:t>
      </w:r>
    </w:p>
    <w:p w:rsidR="00105ACF" w:rsidRDefault="00AF2058">
      <w:r>
        <w:t>-за счет средств муниципального бюджета для обучающихся из льготных категорий и дете</w:t>
      </w:r>
      <w:proofErr w:type="gramStart"/>
      <w:r>
        <w:t>й-</w:t>
      </w:r>
      <w:proofErr w:type="gramEnd"/>
      <w:r>
        <w:t xml:space="preserve"> инвалидов, обучающихся на дому 1 – 11 </w:t>
      </w:r>
      <w:r>
        <w:t xml:space="preserve">классов; </w:t>
      </w:r>
    </w:p>
    <w:p w:rsidR="00105ACF" w:rsidRDefault="00AF2058">
      <w:r>
        <w:t xml:space="preserve">8.1.2. Средняя стоимость питания на одного человека складывается в зависимости от сложившихся цен на продукты питания, включенные в состав рекомендованного санитарными правилами набора продуктов, и наценки за услуги по организации питания.  </w:t>
      </w:r>
    </w:p>
    <w:p w:rsidR="00105ACF" w:rsidRDefault="00AF2058">
      <w:r>
        <w:t>8.2.</w:t>
      </w:r>
      <w:r>
        <w:t xml:space="preserve"> Организация питания за счет средств федерального, регионального и муниципального бюджетов. </w:t>
      </w:r>
    </w:p>
    <w:p w:rsidR="00105ACF" w:rsidRDefault="00AF2058">
      <w:r>
        <w:t xml:space="preserve">8.2.1. Бюджетные средства на организацию питания </w:t>
      </w:r>
      <w:proofErr w:type="gramStart"/>
      <w:r>
        <w:t>обучающихся</w:t>
      </w:r>
      <w:proofErr w:type="gramEnd"/>
      <w:r>
        <w:t xml:space="preserve"> выделяются в качестве меры социальной поддержки на финансовый год и не могут быть использованы на друг</w:t>
      </w:r>
      <w:r>
        <w:t xml:space="preserve">ие цели. </w:t>
      </w:r>
      <w:proofErr w:type="gramStart"/>
      <w:r>
        <w:t>Контроль за</w:t>
      </w:r>
      <w:proofErr w:type="gramEnd"/>
      <w:r>
        <w:t xml:space="preserve"> целевым использованием субсидий осуществляется в соответствии с действующим законодательством. </w:t>
      </w:r>
    </w:p>
    <w:p w:rsidR="00105ACF" w:rsidRDefault="00AF2058">
      <w:r>
        <w:lastRenderedPageBreak/>
        <w:t xml:space="preserve"> 8.2.2. Школа в ежедневном режиме ведет учет экономии бюджетных средств, сложившейся за счет пропусков занятий </w:t>
      </w:r>
      <w:proofErr w:type="gramStart"/>
      <w:r>
        <w:t>обучающимися</w:t>
      </w:r>
      <w:proofErr w:type="gramEnd"/>
      <w:r>
        <w:t xml:space="preserve"> по причинам кар</w:t>
      </w:r>
      <w:r>
        <w:t xml:space="preserve">антина, болезни, иным причинам. </w:t>
      </w:r>
    </w:p>
    <w:p w:rsidR="00105ACF" w:rsidRDefault="00AF2058">
      <w:r>
        <w:t xml:space="preserve"> 8.2.3. За счет средств субсидии из бюджета бесплатным горячим одноразовым питанием (обед) обеспечиваются учащиеся 1-4 классов из расчета 74,89 рублей в день на одного ребенка. </w:t>
      </w:r>
    </w:p>
    <w:p w:rsidR="00105ACF" w:rsidRDefault="00AF2058">
      <w:r>
        <w:t>8.2.4. Питание обучающихся льготных категорий</w:t>
      </w:r>
      <w:r>
        <w:t xml:space="preserve"> осуществляется в пределах утвержденных бюджетных ассигнований на соответствующие цели.  </w:t>
      </w:r>
    </w:p>
    <w:p w:rsidR="00105ACF" w:rsidRDefault="00AF2058">
      <w:r>
        <w:t xml:space="preserve">8.2.5. Стоимость бесплатного горячего питания не включает в себя коммунальные расходы.  </w:t>
      </w:r>
    </w:p>
    <w:p w:rsidR="00105ACF" w:rsidRDefault="00AF2058">
      <w:pPr>
        <w:spacing w:line="256" w:lineRule="auto"/>
        <w:jc w:val="left"/>
      </w:pPr>
      <w:r>
        <w:t xml:space="preserve"> </w:t>
      </w:r>
    </w:p>
    <w:p w:rsidR="00105ACF" w:rsidRDefault="00AF2058">
      <w:pPr>
        <w:keepNext/>
        <w:keepLines/>
        <w:widowControl w:val="0"/>
        <w:jc w:val="left"/>
        <w:outlineLvl w:val="0"/>
        <w:rPr>
          <w:b/>
          <w:kern w:val="36"/>
          <w:sz w:val="28"/>
          <w:szCs w:val="28"/>
        </w:rPr>
      </w:pPr>
      <w:r>
        <w:rPr>
          <w:b/>
          <w:kern w:val="36"/>
          <w:sz w:val="28"/>
          <w:szCs w:val="28"/>
        </w:rPr>
        <w:t xml:space="preserve">9. КОНТРОЛЬ ЗА ОРГАНИЗЦИЕЙ ПИТАНИЯ </w:t>
      </w:r>
    </w:p>
    <w:p w:rsidR="00105ACF" w:rsidRDefault="00AF2058">
      <w:pPr>
        <w:spacing w:line="266" w:lineRule="auto"/>
        <w:jc w:val="left"/>
      </w:pPr>
      <w:r>
        <w:t xml:space="preserve">9.1. Текущий </w:t>
      </w:r>
      <w:proofErr w:type="gramStart"/>
      <w:r>
        <w:t>контроль за</w:t>
      </w:r>
      <w:proofErr w:type="gramEnd"/>
      <w:r>
        <w:t xml:space="preserve"> организацией питания осуществляют ответственные работники школы на основании программы производственного контроля, утвержденной директором школы.  </w:t>
      </w:r>
    </w:p>
    <w:p w:rsidR="00105ACF" w:rsidRDefault="00AF2058">
      <w:r>
        <w:t xml:space="preserve">9.2. Проверку качества готовой кулинарной продукции осуществляет </w:t>
      </w:r>
      <w:proofErr w:type="spellStart"/>
      <w:r>
        <w:t>бракеражная</w:t>
      </w:r>
      <w:proofErr w:type="spellEnd"/>
      <w:r>
        <w:t xml:space="preserve"> комисс</w:t>
      </w:r>
      <w:r>
        <w:t xml:space="preserve">ия, деятельность которой регулируется Положением о </w:t>
      </w:r>
      <w:proofErr w:type="spellStart"/>
      <w:r>
        <w:t>бракеражной</w:t>
      </w:r>
      <w:proofErr w:type="spellEnd"/>
      <w:r>
        <w:t xml:space="preserve"> комиссии. Состав комиссии утверждается приказом директора школы.  </w:t>
      </w:r>
    </w:p>
    <w:p w:rsidR="00105ACF" w:rsidRDefault="00AF2058">
      <w:r>
        <w:t xml:space="preserve">9.3. </w:t>
      </w:r>
      <w:proofErr w:type="gramStart"/>
      <w:r>
        <w:t>Контроль за</w:t>
      </w:r>
      <w:proofErr w:type="gramEnd"/>
      <w:r>
        <w:t xml:space="preserve"> качеством пищевых продуктов и продовольственного сырья осуществляет медицинский работник в соответствии с тре</w:t>
      </w:r>
      <w:r>
        <w:t xml:space="preserve">бованиями санитарных правил и федерального законодательства.  </w:t>
      </w:r>
    </w:p>
    <w:p w:rsidR="00105ACF" w:rsidRDefault="00AF2058">
      <w:pPr>
        <w:spacing w:line="256" w:lineRule="auto"/>
        <w:jc w:val="left"/>
        <w:rPr>
          <w:b/>
        </w:rPr>
      </w:pPr>
      <w:r>
        <w:rPr>
          <w:b/>
        </w:rPr>
        <w:t xml:space="preserve">  10. ОТВЕТСТВЕННОСТЬ </w:t>
      </w:r>
    </w:p>
    <w:p w:rsidR="00105ACF" w:rsidRDefault="00AF2058">
      <w:r>
        <w:t>10.1. Все работники школы, отвечающие за организацию питания, несут ответственность за вред, причиненный здоровью детей, связанный с неисполнением или ненадлежащим исполн</w:t>
      </w:r>
      <w:r>
        <w:t xml:space="preserve">ением должностных обязанностей. </w:t>
      </w:r>
    </w:p>
    <w:p w:rsidR="00105ACF" w:rsidRDefault="00AF2058">
      <w:r>
        <w:t xml:space="preserve"> </w:t>
      </w:r>
    </w:p>
    <w:p w:rsidR="00105ACF" w:rsidRDefault="00AF2058">
      <w:pPr>
        <w:pStyle w:val="1"/>
        <w:rPr>
          <w:b w:val="0"/>
          <w:bCs/>
          <w:kern w:val="36"/>
          <w:sz w:val="28"/>
          <w:szCs w:val="28"/>
        </w:rPr>
      </w:pPr>
      <w:r>
        <w:rPr>
          <w:kern w:val="36"/>
          <w:sz w:val="48"/>
          <w:szCs w:val="48"/>
        </w:rPr>
        <w:lastRenderedPageBreak/>
        <w:t xml:space="preserve"> </w:t>
      </w:r>
      <w:r>
        <w:rPr>
          <w:kern w:val="36"/>
          <w:sz w:val="28"/>
          <w:szCs w:val="28"/>
        </w:rPr>
        <w:t xml:space="preserve">11. ПЕРЕЧЕНЬ ПИЩЕВОЙ ПРОДУКЦИИ, КОТОРАЯ НЕ ДОПУСКАЕТСЯ </w:t>
      </w:r>
      <w:r>
        <w:rPr>
          <w:noProof/>
        </w:rPr>
        <w:drawing>
          <wp:anchor distT="0" distB="0" distL="114300" distR="114300" simplePos="0" relativeHeight="251659264" behindDoc="0" locked="0" layoutInCell="1" allowOverlap="0">
            <wp:simplePos x="0" y="0"/>
            <wp:positionH relativeFrom="column">
              <wp:posOffset>-603885</wp:posOffset>
            </wp:positionH>
            <wp:positionV relativeFrom="line">
              <wp:posOffset>1042035</wp:posOffset>
            </wp:positionV>
            <wp:extent cx="5391150" cy="6572250"/>
            <wp:effectExtent l="0" t="0" r="0" b="0"/>
            <wp:wrapSquare wrapText="bothSides"/>
            <wp:docPr id="2" name="Рисунок 2" descr="C:\Users\913D~1\AppData\Local\Temp\ksohtml18092\wps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C:\Users\913D~1\AppData\Local\Temp\ksohtml18092\wps2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657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kern w:val="36"/>
          <w:sz w:val="28"/>
          <w:szCs w:val="28"/>
        </w:rPr>
        <w:t xml:space="preserve">ПРИ ОРГАНИЗАЦИИ ПИТАНИЯ ДЕТЕЙ </w:t>
      </w:r>
      <w:r>
        <w:rPr>
          <w:b w:val="0"/>
          <w:bCs/>
          <w:kern w:val="36"/>
          <w:sz w:val="28"/>
          <w:szCs w:val="28"/>
        </w:rPr>
        <w:t xml:space="preserve">(ПРИЛОЖЕНИЕ № 6 СанПиН 2.3/2.4.3590-20, </w:t>
      </w:r>
      <w:proofErr w:type="gramStart"/>
      <w:r>
        <w:rPr>
          <w:b w:val="0"/>
          <w:bCs/>
          <w:kern w:val="36"/>
          <w:sz w:val="28"/>
          <w:szCs w:val="28"/>
        </w:rPr>
        <w:t>ТР</w:t>
      </w:r>
      <w:proofErr w:type="gramEnd"/>
      <w:r>
        <w:rPr>
          <w:b w:val="0"/>
          <w:bCs/>
          <w:kern w:val="36"/>
          <w:sz w:val="28"/>
          <w:szCs w:val="28"/>
        </w:rPr>
        <w:t xml:space="preserve"> ТС 021/ 2011 и др.)</w:t>
      </w:r>
    </w:p>
    <w:p w:rsidR="00105ACF" w:rsidRDefault="00AF2058">
      <w:r>
        <w:t xml:space="preserve"> </w:t>
      </w:r>
    </w:p>
    <w:p w:rsidR="00105ACF" w:rsidRDefault="00105ACF">
      <w:pPr>
        <w:keepNext/>
        <w:keepLines/>
        <w:widowControl w:val="0"/>
        <w:jc w:val="left"/>
        <w:outlineLvl w:val="0"/>
        <w:rPr>
          <w:b/>
          <w:kern w:val="36"/>
          <w:sz w:val="48"/>
          <w:szCs w:val="48"/>
        </w:rPr>
      </w:pPr>
    </w:p>
    <w:p w:rsidR="00105ACF" w:rsidRDefault="00AF2058">
      <w:pPr>
        <w:keepNext/>
        <w:keepLines/>
        <w:widowControl w:val="0"/>
        <w:jc w:val="left"/>
        <w:outlineLvl w:val="0"/>
        <w:rPr>
          <w:b/>
          <w:kern w:val="36"/>
          <w:sz w:val="48"/>
          <w:szCs w:val="48"/>
        </w:rPr>
      </w:pPr>
      <w:r>
        <w:rPr>
          <w:b/>
          <w:kern w:val="36"/>
          <w:sz w:val="48"/>
          <w:szCs w:val="48"/>
        </w:rPr>
        <w:t xml:space="preserve"> </w:t>
      </w:r>
    </w:p>
    <w:p w:rsidR="00105ACF" w:rsidRDefault="00AF2058">
      <w:r>
        <w:t xml:space="preserve"> </w:t>
      </w:r>
    </w:p>
    <w:p w:rsidR="00105ACF" w:rsidRDefault="00AF2058">
      <w:r>
        <w:t xml:space="preserve"> </w:t>
      </w:r>
    </w:p>
    <w:p w:rsidR="00105ACF" w:rsidRDefault="00AF2058">
      <w:r>
        <w:t xml:space="preserve"> </w:t>
      </w:r>
    </w:p>
    <w:p w:rsidR="00105ACF" w:rsidRDefault="00AF2058">
      <w:r>
        <w:t xml:space="preserve"> </w:t>
      </w:r>
    </w:p>
    <w:p w:rsidR="00105ACF" w:rsidRDefault="00AF2058">
      <w:r>
        <w:t xml:space="preserve"> </w:t>
      </w:r>
    </w:p>
    <w:p w:rsidR="00105ACF" w:rsidRDefault="00105ACF">
      <w:pPr>
        <w:ind w:left="142"/>
      </w:pPr>
    </w:p>
    <w:p w:rsidR="00105ACF" w:rsidRDefault="00105ACF">
      <w:pPr>
        <w:ind w:left="360"/>
      </w:pPr>
    </w:p>
    <w:p w:rsidR="00105ACF" w:rsidRDefault="00105ACF"/>
    <w:p w:rsidR="00105ACF" w:rsidRDefault="00105ACF"/>
    <w:p w:rsidR="00105ACF" w:rsidRDefault="00105ACF">
      <w:pPr>
        <w:sectPr w:rsidR="00105ACF">
          <w:pgSz w:w="12240" w:h="15840"/>
          <w:pgMar w:top="1134" w:right="850" w:bottom="1134" w:left="1701" w:header="720" w:footer="720" w:gutter="0"/>
          <w:cols w:space="720"/>
        </w:sectPr>
      </w:pPr>
    </w:p>
    <w:p w:rsidR="00105ACF" w:rsidRDefault="00AF2058">
      <w:r>
        <w:rPr>
          <w:noProof/>
        </w:rPr>
        <w:lastRenderedPageBreak/>
        <w:drawing>
          <wp:inline distT="0" distB="0" distL="0" distR="0">
            <wp:extent cx="6019800" cy="9067800"/>
            <wp:effectExtent l="0" t="0" r="0" b="0"/>
            <wp:docPr id="3" name="Рисунок 2" descr="C:\Users\913D~1\AppData\Local\Temp\ksohtml18092\wps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C:\Users\913D~1\AppData\Local\Temp\ksohtml18092\wps3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906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ACF" w:rsidRDefault="00AF2058">
      <w:bookmarkStart w:id="0" w:name="_GoBack"/>
      <w:r>
        <w:rPr>
          <w:noProof/>
        </w:rPr>
        <w:lastRenderedPageBreak/>
        <w:drawing>
          <wp:inline distT="0" distB="0" distL="0" distR="0">
            <wp:extent cx="6448425" cy="9277350"/>
            <wp:effectExtent l="0" t="0" r="9525" b="0"/>
            <wp:docPr id="4" name="Рисунок 3" descr="C:\Users\913D~1\AppData\Local\Temp\ksohtml18092\wps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:\Users\913D~1\AppData\Local\Temp\ksohtml18092\wps4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484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105ACF" w:rsidRDefault="00AF2058">
      <w:r>
        <w:rPr>
          <w:noProof/>
        </w:rPr>
        <w:lastRenderedPageBreak/>
        <w:drawing>
          <wp:inline distT="0" distB="0" distL="0" distR="0">
            <wp:extent cx="5867400" cy="8362950"/>
            <wp:effectExtent l="0" t="0" r="0" b="0"/>
            <wp:docPr id="5" name="Рисунок 5" descr="C:\Users\913D~1\AppData\Local\Temp\ksohtml18092\wps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C:\Users\913D~1\AppData\Local\Temp\ksohtml18092\wps5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ACF" w:rsidRDefault="00AF2058">
      <w:pPr>
        <w:spacing w:line="256" w:lineRule="auto"/>
        <w:jc w:val="left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column">
              <wp:posOffset>-927735</wp:posOffset>
            </wp:positionH>
            <wp:positionV relativeFrom="line">
              <wp:posOffset>-567690</wp:posOffset>
            </wp:positionV>
            <wp:extent cx="6677025" cy="5800725"/>
            <wp:effectExtent l="0" t="0" r="9525" b="9525"/>
            <wp:wrapSquare wrapText="bothSides"/>
            <wp:docPr id="6" name="Рисунок 4" descr="C:\Users\913D~1\AppData\Local\Temp\ksohtml18092\wps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4" descr="C:\Users\913D~1\AppData\Local\Temp\ksohtml18092\wps6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77025" cy="580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105AC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F2058" w:rsidRDefault="00AF2058">
      <w:pPr>
        <w:spacing w:line="240" w:lineRule="auto"/>
      </w:pPr>
      <w:r>
        <w:separator/>
      </w:r>
    </w:p>
  </w:endnote>
  <w:endnote w:type="continuationSeparator" w:id="0">
    <w:p w:rsidR="00AF2058" w:rsidRDefault="00AF205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F2058" w:rsidRDefault="00AF2058">
      <w:pPr>
        <w:spacing w:before="0" w:after="0"/>
      </w:pPr>
      <w:r>
        <w:separator/>
      </w:r>
    </w:p>
  </w:footnote>
  <w:footnote w:type="continuationSeparator" w:id="0">
    <w:p w:rsidR="00AF2058" w:rsidRDefault="00AF2058">
      <w:pPr>
        <w:spacing w:before="0"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0F3A78"/>
    <w:multiLevelType w:val="multilevel"/>
    <w:tmpl w:val="0C0F3A78"/>
    <w:lvl w:ilvl="0">
      <w:start w:val="2"/>
      <w:numFmt w:val="decimal"/>
      <w:lvlText w:val="%1"/>
      <w:lvlJc w:val="left"/>
      <w:pPr>
        <w:ind w:left="72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  <w:lvl w:ilvl="1">
      <w:start w:val="3"/>
      <w:numFmt w:val="decimal"/>
      <w:lvlText w:val="%1.%2."/>
      <w:lvlJc w:val="left"/>
      <w:pPr>
        <w:ind w:left="144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  <w:lvl w:ilvl="2">
      <w:start w:val="1"/>
      <w:numFmt w:val="lowerRoman"/>
      <w:lvlText w:val="%3"/>
      <w:lvlJc w:val="left"/>
      <w:pPr>
        <w:ind w:left="216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  <w:lvl w:ilvl="3">
      <w:start w:val="1"/>
      <w:numFmt w:val="decimal"/>
      <w:lvlText w:val="%4"/>
      <w:lvlJc w:val="left"/>
      <w:pPr>
        <w:ind w:left="288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  <w:lvl w:ilvl="4">
      <w:start w:val="1"/>
      <w:numFmt w:val="lowerLetter"/>
      <w:lvlText w:val="%5"/>
      <w:lvlJc w:val="left"/>
      <w:pPr>
        <w:ind w:left="360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  <w:lvl w:ilvl="5">
      <w:start w:val="1"/>
      <w:numFmt w:val="lowerRoman"/>
      <w:lvlText w:val="%6"/>
      <w:lvlJc w:val="left"/>
      <w:pPr>
        <w:ind w:left="432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  <w:lvl w:ilvl="6">
      <w:start w:val="1"/>
      <w:numFmt w:val="decimal"/>
      <w:lvlText w:val="%7"/>
      <w:lvlJc w:val="left"/>
      <w:pPr>
        <w:ind w:left="504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  <w:lvl w:ilvl="7">
      <w:start w:val="1"/>
      <w:numFmt w:val="lowerLetter"/>
      <w:lvlText w:val="%8"/>
      <w:lvlJc w:val="left"/>
      <w:pPr>
        <w:ind w:left="576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  <w:lvl w:ilvl="8">
      <w:start w:val="1"/>
      <w:numFmt w:val="lowerRoman"/>
      <w:lvlText w:val="%9"/>
      <w:lvlJc w:val="left"/>
      <w:pPr>
        <w:ind w:left="648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</w:abstractNum>
  <w:abstractNum w:abstractNumId="1">
    <w:nsid w:val="39F65870"/>
    <w:multiLevelType w:val="multilevel"/>
    <w:tmpl w:val="39F65870"/>
    <w:lvl w:ilvl="0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  <w:lvl w:ilvl="3">
      <w:start w:val="1"/>
      <w:numFmt w:val="bullet"/>
      <w:lvlText w:val="•"/>
      <w:lvlJc w:val="left"/>
      <w:pPr>
        <w:ind w:left="288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  <w:lvl w:ilvl="6">
      <w:start w:val="1"/>
      <w:numFmt w:val="bullet"/>
      <w:lvlText w:val="•"/>
      <w:lvlJc w:val="left"/>
      <w:pPr>
        <w:ind w:left="504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</w:abstractNum>
  <w:abstractNum w:abstractNumId="2">
    <w:nsid w:val="406652EC"/>
    <w:multiLevelType w:val="multilevel"/>
    <w:tmpl w:val="406652EC"/>
    <w:lvl w:ilvl="0">
      <w:start w:val="1"/>
      <w:numFmt w:val="bullet"/>
      <w:lvlText w:val="-"/>
      <w:lvlJc w:val="left"/>
      <w:pPr>
        <w:ind w:left="502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  <w:lvl w:ilvl="3">
      <w:start w:val="1"/>
      <w:numFmt w:val="bullet"/>
      <w:lvlText w:val="•"/>
      <w:lvlJc w:val="left"/>
      <w:pPr>
        <w:ind w:left="288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  <w:lvl w:ilvl="6">
      <w:start w:val="1"/>
      <w:numFmt w:val="bullet"/>
      <w:lvlText w:val="•"/>
      <w:lvlJc w:val="left"/>
      <w:pPr>
        <w:ind w:left="504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</w:abstractNum>
  <w:abstractNum w:abstractNumId="3">
    <w:nsid w:val="46F30C86"/>
    <w:multiLevelType w:val="multilevel"/>
    <w:tmpl w:val="46F30C86"/>
    <w:lvl w:ilvl="0">
      <w:start w:val="7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>
      <w:start w:val="2"/>
      <w:numFmt w:val="decimal"/>
      <w:lvlText w:val="%1.%2."/>
      <w:lvlJc w:val="left"/>
      <w:pPr>
        <w:ind w:left="1440" w:hanging="360"/>
      </w:pPr>
      <w:rPr>
        <w:rFonts w:ascii="Times New Roman" w:hAnsi="Times New Roman" w:cs="Times New Roman" w:hint="default"/>
      </w:rPr>
    </w:lvl>
    <w:lvl w:ilvl="2">
      <w:start w:val="1"/>
      <w:numFmt w:val="decimal"/>
      <w:lvlText w:val="%1.%2.%3."/>
      <w:lvlJc w:val="left"/>
      <w:pPr>
        <w:ind w:left="2160" w:hanging="360"/>
      </w:pPr>
      <w:rPr>
        <w:rFonts w:ascii="Times New Roman" w:hAnsi="Times New Roman" w:cs="Times New Roman" w:hint="default"/>
      </w:rPr>
    </w:lvl>
    <w:lvl w:ilvl="3">
      <w:start w:val="1"/>
      <w:numFmt w:val="decimal"/>
      <w:lvlText w:val="%1.%2.%3.%4."/>
      <w:lvlJc w:val="left"/>
      <w:pPr>
        <w:ind w:left="2880" w:hanging="360"/>
      </w:pPr>
      <w:rPr>
        <w:rFonts w:ascii="Times New Roman" w:hAnsi="Times New Roman" w:cs="Times New Roman" w:hint="default"/>
      </w:rPr>
    </w:lvl>
    <w:lvl w:ilvl="4">
      <w:start w:val="1"/>
      <w:numFmt w:val="decimal"/>
      <w:lvlText w:val="%1.%2.%3.%4.%5."/>
      <w:lvlJc w:val="left"/>
      <w:pPr>
        <w:ind w:left="3600" w:hanging="360"/>
      </w:pPr>
      <w:rPr>
        <w:rFonts w:ascii="Times New Roman" w:hAnsi="Times New Roman" w:cs="Times New Roman" w:hint="default"/>
      </w:rPr>
    </w:lvl>
    <w:lvl w:ilvl="5">
      <w:start w:val="1"/>
      <w:numFmt w:val="decimal"/>
      <w:lvlText w:val="%1.%2.%3.%4.%5.%6."/>
      <w:lvlJc w:val="left"/>
      <w:pPr>
        <w:ind w:left="4320" w:hanging="360"/>
      </w:pPr>
      <w:rPr>
        <w:rFonts w:ascii="Times New Roman" w:hAnsi="Times New Roman" w:cs="Times New Roman" w:hint="default"/>
      </w:rPr>
    </w:lvl>
    <w:lvl w:ilvl="6">
      <w:start w:val="1"/>
      <w:numFmt w:val="decimal"/>
      <w:lvlText w:val="%1.%2.%3.%4.%5.%6.%7."/>
      <w:lvlJc w:val="left"/>
      <w:pPr>
        <w:ind w:left="5040" w:hanging="360"/>
      </w:pPr>
      <w:rPr>
        <w:rFonts w:ascii="Times New Roman" w:hAnsi="Times New Roman" w:cs="Times New Roman" w:hint="default"/>
      </w:rPr>
    </w:lvl>
    <w:lvl w:ilvl="7">
      <w:start w:val="1"/>
      <w:numFmt w:val="decimal"/>
      <w:lvlText w:val="%1.%2.%3.%4.%5.%6.%7.%8."/>
      <w:lvlJc w:val="left"/>
      <w:pPr>
        <w:ind w:left="5760" w:hanging="360"/>
      </w:pPr>
      <w:rPr>
        <w:rFonts w:ascii="Times New Roman" w:hAnsi="Times New Roman" w:cs="Times New Roman" w:hint="default"/>
      </w:rPr>
    </w:lvl>
    <w:lvl w:ilvl="8">
      <w:start w:val="1"/>
      <w:numFmt w:val="decimal"/>
      <w:lvlText w:val="%1.%2.%3.%4.%5.%6.%7.%8.%9."/>
      <w:lvlJc w:val="left"/>
      <w:pPr>
        <w:ind w:left="6480" w:hanging="360"/>
      </w:pPr>
      <w:rPr>
        <w:rFonts w:ascii="Times New Roman" w:hAnsi="Times New Roman" w:cs="Times New Roman" w:hint="default"/>
      </w:rPr>
    </w:lvl>
  </w:abstractNum>
  <w:abstractNum w:abstractNumId="4">
    <w:nsid w:val="65E0212B"/>
    <w:multiLevelType w:val="multilevel"/>
    <w:tmpl w:val="65E0212B"/>
    <w:lvl w:ilvl="0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  <w:lvl w:ilvl="3">
      <w:start w:val="1"/>
      <w:numFmt w:val="bullet"/>
      <w:lvlText w:val="•"/>
      <w:lvlJc w:val="left"/>
      <w:pPr>
        <w:ind w:left="288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  <w:lvl w:ilvl="6">
      <w:start w:val="1"/>
      <w:numFmt w:val="bullet"/>
      <w:lvlText w:val="•"/>
      <w:lvlJc w:val="left"/>
      <w:pPr>
        <w:ind w:left="504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</w:abstractNum>
  <w:abstractNum w:abstractNumId="5">
    <w:nsid w:val="69065173"/>
    <w:multiLevelType w:val="multilevel"/>
    <w:tmpl w:val="69065173"/>
    <w:lvl w:ilvl="0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  <w:lvl w:ilvl="3">
      <w:start w:val="1"/>
      <w:numFmt w:val="bullet"/>
      <w:lvlText w:val="•"/>
      <w:lvlJc w:val="left"/>
      <w:pPr>
        <w:ind w:left="288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  <w:lvl w:ilvl="6">
      <w:start w:val="1"/>
      <w:numFmt w:val="bullet"/>
      <w:lvlText w:val="•"/>
      <w:lvlJc w:val="left"/>
      <w:pPr>
        <w:ind w:left="504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Times New Roman" w:hAnsi="Times New Roman" w:cs="Times New Roman" w:hint="default"/>
        <w:b w:val="0"/>
        <w:i w:val="0"/>
        <w:color w:val="000000"/>
        <w:u w:color="000000"/>
      </w:rPr>
    </w:lvl>
  </w:abstractNum>
  <w:num w:numId="1">
    <w:abstractNumId w:val="5"/>
  </w:num>
  <w:num w:numId="2">
    <w:abstractNumId w:val="0"/>
    <w:lvlOverride w:ilvl="0">
      <w:startOverride w:val="2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</w:num>
  <w:num w:numId="4">
    <w:abstractNumId w:val="1"/>
  </w:num>
  <w:num w:numId="5">
    <w:abstractNumId w:val="4"/>
  </w:num>
  <w:num w:numId="6">
    <w:abstractNumId w:val="3"/>
    <w:lvlOverride w:ilvl="0">
      <w:startOverride w:val="7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C36D6"/>
    <w:rsid w:val="00105ACF"/>
    <w:rsid w:val="0021575B"/>
    <w:rsid w:val="005F73B2"/>
    <w:rsid w:val="006365A3"/>
    <w:rsid w:val="009569DA"/>
    <w:rsid w:val="00AF2058"/>
    <w:rsid w:val="00AF7C87"/>
    <w:rsid w:val="00C94D96"/>
    <w:rsid w:val="00E91F8A"/>
    <w:rsid w:val="00EA7AE4"/>
    <w:rsid w:val="00EC36D6"/>
    <w:rsid w:val="00F958A7"/>
    <w:rsid w:val="00FB3881"/>
    <w:rsid w:val="799822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List Paragraph" w:semiHidden="0" w:uiPriority="34" w:unhideWhenUsed="0" w:qFormat="1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before="100" w:beforeAutospacing="1" w:after="100" w:afterAutospacing="1" w:line="268" w:lineRule="auto"/>
      <w:jc w:val="both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pPr>
      <w:keepNext/>
      <w:keepLines/>
      <w:widowControl w:val="0"/>
      <w:jc w:val="left"/>
      <w:outlineLvl w:val="0"/>
    </w:pPr>
    <w:rPr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qFormat/>
    <w:rPr>
      <w:rFonts w:ascii="Tahoma" w:eastAsia="Times New Roman" w:hAnsi="Tahoma" w:cs="Tahoma"/>
      <w:color w:val="000000"/>
      <w:sz w:val="16"/>
      <w:szCs w:val="16"/>
      <w:lang w:eastAsia="ru-RU"/>
    </w:rPr>
  </w:style>
  <w:style w:type="character" w:customStyle="1" w:styleId="10">
    <w:name w:val="Заголовок 1 Знак"/>
    <w:basedOn w:val="a0"/>
    <w:link w:val="1"/>
    <w:uiPriority w:val="99"/>
    <w:rPr>
      <w:rFonts w:ascii="Times New Roman" w:eastAsia="Times New Roman" w:hAnsi="Times New Roman" w:cs="Times New Roman"/>
      <w:b/>
      <w:color w:val="000000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List Paragraph" w:semiHidden="0" w:uiPriority="34" w:unhideWhenUsed="0" w:qFormat="1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before="100" w:beforeAutospacing="1" w:after="100" w:afterAutospacing="1" w:line="268" w:lineRule="auto"/>
      <w:jc w:val="both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pPr>
      <w:keepNext/>
      <w:keepLines/>
      <w:widowControl w:val="0"/>
      <w:jc w:val="left"/>
      <w:outlineLvl w:val="0"/>
    </w:pPr>
    <w:rPr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qFormat/>
    <w:rPr>
      <w:rFonts w:ascii="Tahoma" w:eastAsia="Times New Roman" w:hAnsi="Tahoma" w:cs="Tahoma"/>
      <w:color w:val="000000"/>
      <w:sz w:val="16"/>
      <w:szCs w:val="16"/>
      <w:lang w:eastAsia="ru-RU"/>
    </w:rPr>
  </w:style>
  <w:style w:type="character" w:customStyle="1" w:styleId="10">
    <w:name w:val="Заголовок 1 Знак"/>
    <w:basedOn w:val="a0"/>
    <w:link w:val="1"/>
    <w:uiPriority w:val="99"/>
    <w:rPr>
      <w:rFonts w:ascii="Times New Roman" w:eastAsia="Times New Roman" w:hAnsi="Times New Roman" w:cs="Times New Roman"/>
      <w:b/>
      <w:color w:val="000000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15</Pages>
  <Words>2778</Words>
  <Characters>15841</Characters>
  <Application>Microsoft Office Word</Application>
  <DocSecurity>0</DocSecurity>
  <Lines>132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18582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Джаннет</dc:creator>
  <cp:lastModifiedBy>710</cp:lastModifiedBy>
  <cp:revision>2</cp:revision>
  <dcterms:created xsi:type="dcterms:W3CDTF">2025-02-10T11:08:00Z</dcterms:created>
  <dcterms:modified xsi:type="dcterms:W3CDTF">2025-02-10T11:08:00Z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1049-12.2.0.19805</vt:lpwstr>
  </property>
  <property fmtid="{D5CDD505-2E9C-101B-9397-08002B2CF9AE}" pid="3" name="ICV">
    <vt:lpwstr>9F5304A2552040E6B09417739097C497_12</vt:lpwstr>
  </property>
</Properties>
</file>